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8" w:lineRule="exact"/>
        <w:ind w:left="216"/>
        <w:rPr>
          <w:rFonts w:ascii="Times New Roman"/>
          <w:sz w:val="2"/>
        </w:rPr>
      </w:pPr>
      <w:r>
        <w:rPr>
          <w:rFonts w:ascii="Times New Roman"/>
          <w:position w:val="0"/>
          <w:sz w:val="2"/>
        </w:rPr>
        <w:pict>
          <v:group style="width:25.8pt;height:1.35pt;mso-position-horizontal-relative:char;mso-position-vertical-relative:line" coordorigin="0,0" coordsize="516,27">
            <v:line style="position:absolute" from="0,13" to="516,13" stroked="true" strokeweight="1.323pt" strokecolor="#37617a">
              <v:stroke dashstyle="solid"/>
            </v:line>
          </v:group>
        </w:pict>
      </w:r>
      <w:r>
        <w:rPr>
          <w:rFonts w:ascii="Times New Roman"/>
          <w:position w:val="0"/>
          <w:sz w:val="2"/>
        </w:rPr>
      </w:r>
    </w:p>
    <w:p>
      <w:pPr>
        <w:pStyle w:val="BodyText"/>
        <w:spacing w:before="7"/>
        <w:rPr>
          <w:rFonts w:ascii="Times New Roman"/>
          <w:sz w:val="20"/>
        </w:rPr>
      </w:pPr>
    </w:p>
    <w:p>
      <w:pPr>
        <w:pStyle w:val="Heading1"/>
        <w:spacing w:line="232" w:lineRule="auto"/>
        <w:ind w:right="1009"/>
      </w:pPr>
      <w:r>
        <w:rPr>
          <w:color w:val="37617A"/>
          <w:spacing w:val="-12"/>
          <w:w w:val="115"/>
        </w:rPr>
        <w:t>Inclusive </w:t>
      </w:r>
      <w:r>
        <w:rPr>
          <w:color w:val="37617A"/>
          <w:spacing w:val="-8"/>
          <w:w w:val="115"/>
        </w:rPr>
        <w:t>Juries: </w:t>
      </w:r>
      <w:r>
        <w:rPr>
          <w:color w:val="37617A"/>
          <w:spacing w:val="-11"/>
          <w:w w:val="115"/>
        </w:rPr>
        <w:t>Access </w:t>
      </w:r>
      <w:r>
        <w:rPr>
          <w:color w:val="37617A"/>
          <w:spacing w:val="-9"/>
          <w:w w:val="115"/>
        </w:rPr>
        <w:t>for </w:t>
      </w:r>
      <w:r>
        <w:rPr>
          <w:color w:val="37617A"/>
          <w:spacing w:val="-10"/>
          <w:w w:val="115"/>
        </w:rPr>
        <w:t>People </w:t>
      </w:r>
      <w:r>
        <w:rPr>
          <w:color w:val="37617A"/>
          <w:spacing w:val="-8"/>
          <w:w w:val="115"/>
        </w:rPr>
        <w:t>Who </w:t>
      </w:r>
      <w:r>
        <w:rPr>
          <w:color w:val="37617A"/>
          <w:spacing w:val="-7"/>
          <w:w w:val="115"/>
        </w:rPr>
        <w:t>Are </w:t>
      </w:r>
      <w:r>
        <w:rPr>
          <w:color w:val="37617A"/>
          <w:spacing w:val="-13"/>
          <w:w w:val="115"/>
        </w:rPr>
        <w:t>Deaf, </w:t>
      </w:r>
      <w:r>
        <w:rPr>
          <w:color w:val="37617A"/>
          <w:spacing w:val="-9"/>
          <w:w w:val="115"/>
        </w:rPr>
        <w:t>Hard </w:t>
      </w:r>
      <w:r>
        <w:rPr>
          <w:color w:val="37617A"/>
          <w:spacing w:val="-8"/>
          <w:w w:val="115"/>
        </w:rPr>
        <w:t>of </w:t>
      </w:r>
      <w:r>
        <w:rPr>
          <w:color w:val="37617A"/>
          <w:spacing w:val="-11"/>
          <w:w w:val="115"/>
        </w:rPr>
        <w:t>Hearing, </w:t>
      </w:r>
      <w:r>
        <w:rPr>
          <w:color w:val="37617A"/>
          <w:spacing w:val="-10"/>
          <w:w w:val="115"/>
        </w:rPr>
        <w:t>Blind </w:t>
      </w:r>
      <w:r>
        <w:rPr>
          <w:color w:val="37617A"/>
          <w:spacing w:val="-6"/>
          <w:w w:val="115"/>
        </w:rPr>
        <w:t>or </w:t>
      </w:r>
      <w:r>
        <w:rPr>
          <w:color w:val="37617A"/>
          <w:spacing w:val="-13"/>
          <w:w w:val="115"/>
        </w:rPr>
        <w:t>Have </w:t>
      </w:r>
      <w:r>
        <w:rPr>
          <w:color w:val="37617A"/>
          <w:spacing w:val="-9"/>
          <w:w w:val="115"/>
        </w:rPr>
        <w:t>Low</w:t>
      </w:r>
      <w:r>
        <w:rPr>
          <w:color w:val="37617A"/>
          <w:spacing w:val="-80"/>
          <w:w w:val="115"/>
        </w:rPr>
        <w:t> </w:t>
      </w:r>
      <w:r>
        <w:rPr>
          <w:color w:val="37617A"/>
          <w:spacing w:val="-10"/>
          <w:w w:val="115"/>
        </w:rPr>
        <w:t>Vision</w:t>
      </w:r>
    </w:p>
    <w:p>
      <w:pPr>
        <w:spacing w:before="185"/>
        <w:ind w:left="230" w:right="0" w:firstLine="0"/>
        <w:jc w:val="left"/>
        <w:rPr>
          <w:b/>
          <w:sz w:val="44"/>
        </w:rPr>
      </w:pPr>
      <w:r>
        <w:rPr>
          <w:b/>
          <w:color w:val="37617A"/>
          <w:w w:val="115"/>
          <w:sz w:val="44"/>
        </w:rPr>
        <w:t>Summary of the Consultation Paper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8"/>
        </w:rPr>
      </w:pPr>
    </w:p>
    <w:p>
      <w:pPr>
        <w:pStyle w:val="ListParagraph"/>
        <w:numPr>
          <w:ilvl w:val="0"/>
          <w:numId w:val="1"/>
        </w:numPr>
        <w:tabs>
          <w:tab w:pos="1761" w:val="left" w:leader="none"/>
          <w:tab w:pos="1762" w:val="left" w:leader="none"/>
        </w:tabs>
        <w:spacing w:line="242" w:lineRule="auto" w:before="91" w:after="0"/>
        <w:ind w:left="1761" w:right="1022" w:hanging="794"/>
        <w:jc w:val="left"/>
        <w:rPr>
          <w:sz w:val="21"/>
        </w:rPr>
      </w:pPr>
      <w:r>
        <w:rPr>
          <w:spacing w:val="-3"/>
          <w:w w:val="105"/>
          <w:sz w:val="21"/>
        </w:rPr>
        <w:t>We want to </w:t>
      </w:r>
      <w:r>
        <w:rPr>
          <w:w w:val="105"/>
          <w:sz w:val="21"/>
        </w:rPr>
        <w:t>hear your views about how </w:t>
      </w:r>
      <w:r>
        <w:rPr>
          <w:spacing w:val="-3"/>
          <w:w w:val="105"/>
          <w:sz w:val="21"/>
        </w:rPr>
        <w:t>to reform </w:t>
      </w:r>
      <w:r>
        <w:rPr>
          <w:w w:val="105"/>
          <w:sz w:val="21"/>
        </w:rPr>
        <w:t>the law </w:t>
      </w:r>
      <w:r>
        <w:rPr>
          <w:spacing w:val="-3"/>
          <w:w w:val="105"/>
          <w:sz w:val="21"/>
        </w:rPr>
        <w:t>to </w:t>
      </w:r>
      <w:r>
        <w:rPr>
          <w:w w:val="105"/>
          <w:sz w:val="21"/>
        </w:rPr>
        <w:t>enable people who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who </w:t>
      </w:r>
      <w:r>
        <w:rPr>
          <w:spacing w:val="-3"/>
          <w:w w:val="105"/>
          <w:sz w:val="21"/>
        </w:rPr>
        <w:t>have </w:t>
      </w:r>
      <w:r>
        <w:rPr>
          <w:w w:val="105"/>
          <w:sz w:val="21"/>
        </w:rPr>
        <w:t>low vision </w:t>
      </w:r>
      <w:r>
        <w:rPr>
          <w:b/>
          <w:w w:val="105"/>
          <w:sz w:val="21"/>
        </w:rPr>
        <w:t>(the subject groups) </w:t>
      </w:r>
      <w:r>
        <w:rPr>
          <w:spacing w:val="-3"/>
          <w:w w:val="105"/>
          <w:sz w:val="21"/>
        </w:rPr>
        <w:t>to </w:t>
      </w:r>
      <w:r>
        <w:rPr>
          <w:w w:val="105"/>
          <w:sz w:val="21"/>
        </w:rPr>
        <w:t>serve as jurors in Victoria.</w:t>
      </w:r>
    </w:p>
    <w:p>
      <w:pPr>
        <w:pStyle w:val="ListParagraph"/>
        <w:numPr>
          <w:ilvl w:val="0"/>
          <w:numId w:val="1"/>
        </w:numPr>
        <w:tabs>
          <w:tab w:pos="1761" w:val="left" w:leader="none"/>
          <w:tab w:pos="1762" w:val="left" w:leader="none"/>
        </w:tabs>
        <w:spacing w:line="242" w:lineRule="auto" w:before="124" w:after="0"/>
        <w:ind w:left="1761" w:right="1680" w:hanging="794"/>
        <w:jc w:val="left"/>
        <w:rPr>
          <w:sz w:val="21"/>
        </w:rPr>
      </w:pPr>
      <w:r>
        <w:rPr>
          <w:sz w:val="21"/>
        </w:rPr>
        <w:t>This is a summary of the </w:t>
      </w:r>
      <w:r>
        <w:rPr>
          <w:spacing w:val="-3"/>
          <w:sz w:val="21"/>
        </w:rPr>
        <w:t>consultation </w:t>
      </w:r>
      <w:r>
        <w:rPr>
          <w:spacing w:val="-4"/>
          <w:sz w:val="21"/>
        </w:rPr>
        <w:t>paper, </w:t>
      </w:r>
      <w:r>
        <w:rPr>
          <w:sz w:val="21"/>
        </w:rPr>
        <w:t>which </w:t>
      </w:r>
      <w:r>
        <w:rPr>
          <w:spacing w:val="-2"/>
          <w:sz w:val="21"/>
        </w:rPr>
        <w:t>raises </w:t>
      </w:r>
      <w:r>
        <w:rPr>
          <w:spacing w:val="-4"/>
          <w:sz w:val="21"/>
        </w:rPr>
        <w:t>key </w:t>
      </w:r>
      <w:r>
        <w:rPr>
          <w:sz w:val="21"/>
        </w:rPr>
        <w:t>issues </w:t>
      </w:r>
      <w:r>
        <w:rPr>
          <w:spacing w:val="-3"/>
          <w:sz w:val="21"/>
        </w:rPr>
        <w:t>for </w:t>
      </w:r>
      <w:r>
        <w:rPr>
          <w:sz w:val="21"/>
        </w:rPr>
        <w:t>community </w:t>
      </w:r>
      <w:r>
        <w:rPr>
          <w:spacing w:val="-3"/>
          <w:sz w:val="21"/>
        </w:rPr>
        <w:t>discussion.</w:t>
      </w:r>
    </w:p>
    <w:p>
      <w:pPr>
        <w:pStyle w:val="BodyText"/>
        <w:spacing w:before="9"/>
      </w:pPr>
    </w:p>
    <w:p>
      <w:pPr>
        <w:pStyle w:val="Heading2"/>
      </w:pPr>
      <w:r>
        <w:rPr>
          <w:color w:val="37617A"/>
          <w:w w:val="110"/>
        </w:rPr>
        <w:t>Barriers in current law and practice</w:t>
      </w:r>
    </w:p>
    <w:p>
      <w:pPr>
        <w:pStyle w:val="ListParagraph"/>
        <w:numPr>
          <w:ilvl w:val="0"/>
          <w:numId w:val="1"/>
        </w:numPr>
        <w:tabs>
          <w:tab w:pos="1761" w:val="left" w:leader="none"/>
          <w:tab w:pos="1762" w:val="left" w:leader="none"/>
        </w:tabs>
        <w:spacing w:line="242" w:lineRule="auto" w:before="155" w:after="0"/>
        <w:ind w:left="1761" w:right="1199" w:hanging="794"/>
        <w:jc w:val="left"/>
        <w:rPr>
          <w:sz w:val="12"/>
        </w:rPr>
      </w:pPr>
      <w:r>
        <w:rPr>
          <w:sz w:val="21"/>
        </w:rPr>
        <w:t>The role of a jury in </w:t>
      </w:r>
      <w:r>
        <w:rPr>
          <w:spacing w:val="-3"/>
          <w:sz w:val="21"/>
        </w:rPr>
        <w:t>criminal </w:t>
      </w:r>
      <w:r>
        <w:rPr>
          <w:sz w:val="21"/>
        </w:rPr>
        <w:t>and civil </w:t>
      </w:r>
      <w:r>
        <w:rPr>
          <w:spacing w:val="-3"/>
          <w:sz w:val="21"/>
        </w:rPr>
        <w:t>trials </w:t>
      </w:r>
      <w:r>
        <w:rPr>
          <w:sz w:val="21"/>
        </w:rPr>
        <w:t>is </w:t>
      </w:r>
      <w:r>
        <w:rPr>
          <w:spacing w:val="-3"/>
          <w:sz w:val="21"/>
        </w:rPr>
        <w:t>to determine </w:t>
      </w:r>
      <w:r>
        <w:rPr>
          <w:sz w:val="21"/>
        </w:rPr>
        <w:t>questions of fact and </w:t>
      </w:r>
      <w:r>
        <w:rPr>
          <w:spacing w:val="-3"/>
          <w:sz w:val="21"/>
        </w:rPr>
        <w:t>to </w:t>
      </w:r>
      <w:r>
        <w:rPr>
          <w:sz w:val="21"/>
        </w:rPr>
        <w:t>apply the </w:t>
      </w:r>
      <w:r>
        <w:rPr>
          <w:spacing w:val="-5"/>
          <w:sz w:val="21"/>
        </w:rPr>
        <w:t>law, </w:t>
      </w:r>
      <w:r>
        <w:rPr>
          <w:sz w:val="21"/>
        </w:rPr>
        <w:t>as stated by the </w:t>
      </w:r>
      <w:r>
        <w:rPr>
          <w:spacing w:val="-3"/>
          <w:sz w:val="21"/>
        </w:rPr>
        <w:t>judge, to </w:t>
      </w:r>
      <w:r>
        <w:rPr>
          <w:sz w:val="21"/>
        </w:rPr>
        <w:t>those facts </w:t>
      </w:r>
      <w:r>
        <w:rPr>
          <w:spacing w:val="-3"/>
          <w:sz w:val="21"/>
        </w:rPr>
        <w:t>to reach</w:t>
      </w:r>
      <w:r>
        <w:rPr>
          <w:spacing w:val="-23"/>
          <w:sz w:val="21"/>
        </w:rPr>
        <w:t> </w:t>
      </w:r>
      <w:r>
        <w:rPr>
          <w:sz w:val="21"/>
        </w:rPr>
        <w:t>a </w:t>
      </w:r>
      <w:r>
        <w:rPr>
          <w:spacing w:val="-4"/>
          <w:sz w:val="21"/>
        </w:rPr>
        <w:t>verdict.</w:t>
      </w:r>
      <w:r>
        <w:rPr>
          <w:spacing w:val="-4"/>
          <w:position w:val="7"/>
          <w:sz w:val="12"/>
        </w:rPr>
        <w:t>1</w:t>
      </w:r>
    </w:p>
    <w:p>
      <w:pPr>
        <w:pStyle w:val="ListParagraph"/>
        <w:numPr>
          <w:ilvl w:val="0"/>
          <w:numId w:val="1"/>
        </w:numPr>
        <w:tabs>
          <w:tab w:pos="1761" w:val="left" w:leader="none"/>
          <w:tab w:pos="1762" w:val="left" w:leader="none"/>
        </w:tabs>
        <w:spacing w:line="242" w:lineRule="auto" w:before="122" w:after="0"/>
        <w:ind w:left="1761" w:right="1312" w:hanging="794"/>
        <w:jc w:val="left"/>
        <w:rPr>
          <w:sz w:val="12"/>
        </w:rPr>
      </w:pPr>
      <w:r>
        <w:rPr>
          <w:sz w:val="21"/>
        </w:rPr>
        <w:t>People in the subject </w:t>
      </w:r>
      <w:r>
        <w:rPr>
          <w:spacing w:val="-3"/>
          <w:sz w:val="21"/>
        </w:rPr>
        <w:t>groups may </w:t>
      </w:r>
      <w:r>
        <w:rPr>
          <w:sz w:val="21"/>
        </w:rPr>
        <w:t>be called </w:t>
      </w:r>
      <w:r>
        <w:rPr>
          <w:spacing w:val="-3"/>
          <w:sz w:val="21"/>
        </w:rPr>
        <w:t>for </w:t>
      </w:r>
      <w:r>
        <w:rPr>
          <w:sz w:val="21"/>
        </w:rPr>
        <w:t>jury service </w:t>
      </w:r>
      <w:r>
        <w:rPr>
          <w:spacing w:val="-3"/>
          <w:sz w:val="21"/>
        </w:rPr>
        <w:t>alongside </w:t>
      </w:r>
      <w:r>
        <w:rPr>
          <w:sz w:val="21"/>
        </w:rPr>
        <w:t>others in the community but existing law and practice </w:t>
      </w:r>
      <w:r>
        <w:rPr>
          <w:spacing w:val="-3"/>
          <w:sz w:val="21"/>
        </w:rPr>
        <w:t>prevent many from </w:t>
      </w:r>
      <w:r>
        <w:rPr>
          <w:sz w:val="21"/>
        </w:rPr>
        <w:t>serving as jurors. </w:t>
      </w:r>
      <w:r>
        <w:rPr>
          <w:spacing w:val="-4"/>
          <w:sz w:val="21"/>
        </w:rPr>
        <w:t>Concern </w:t>
      </w:r>
      <w:r>
        <w:rPr>
          <w:spacing w:val="-2"/>
          <w:sz w:val="21"/>
        </w:rPr>
        <w:t>has</w:t>
      </w:r>
      <w:r>
        <w:rPr>
          <w:spacing w:val="9"/>
          <w:sz w:val="21"/>
        </w:rPr>
        <w:t> </w:t>
      </w:r>
      <w:r>
        <w:rPr>
          <w:sz w:val="21"/>
        </w:rPr>
        <w:t>been</w:t>
      </w:r>
      <w:r>
        <w:rPr>
          <w:spacing w:val="10"/>
          <w:sz w:val="21"/>
        </w:rPr>
        <w:t> </w:t>
      </w:r>
      <w:r>
        <w:rPr>
          <w:sz w:val="21"/>
        </w:rPr>
        <w:t>expressed</w:t>
      </w:r>
      <w:r>
        <w:rPr>
          <w:spacing w:val="10"/>
          <w:sz w:val="21"/>
        </w:rPr>
        <w:t> </w:t>
      </w:r>
      <w:r>
        <w:rPr>
          <w:spacing w:val="-3"/>
          <w:sz w:val="21"/>
        </w:rPr>
        <w:t>that</w:t>
      </w:r>
      <w:r>
        <w:rPr>
          <w:spacing w:val="9"/>
          <w:sz w:val="21"/>
        </w:rPr>
        <w:t> </w:t>
      </w:r>
      <w:r>
        <w:rPr>
          <w:sz w:val="21"/>
        </w:rPr>
        <w:t>this</w:t>
      </w:r>
      <w:r>
        <w:rPr>
          <w:spacing w:val="10"/>
          <w:sz w:val="21"/>
        </w:rPr>
        <w:t> </w:t>
      </w:r>
      <w:r>
        <w:rPr>
          <w:sz w:val="21"/>
        </w:rPr>
        <w:t>occurs</w:t>
      </w:r>
      <w:r>
        <w:rPr>
          <w:spacing w:val="10"/>
          <w:sz w:val="21"/>
        </w:rPr>
        <w:t> </w:t>
      </w:r>
      <w:r>
        <w:rPr>
          <w:sz w:val="21"/>
        </w:rPr>
        <w:t>without</w:t>
      </w:r>
      <w:r>
        <w:rPr>
          <w:spacing w:val="9"/>
          <w:sz w:val="21"/>
        </w:rPr>
        <w:t> </w:t>
      </w:r>
      <w:r>
        <w:rPr>
          <w:sz w:val="21"/>
        </w:rPr>
        <w:t>sufficient</w:t>
      </w:r>
      <w:r>
        <w:rPr>
          <w:spacing w:val="10"/>
          <w:sz w:val="21"/>
        </w:rPr>
        <w:t> </w:t>
      </w:r>
      <w:r>
        <w:rPr>
          <w:sz w:val="21"/>
        </w:rPr>
        <w:t>reasons.</w:t>
      </w:r>
      <w:r>
        <w:rPr>
          <w:position w:val="7"/>
          <w:sz w:val="12"/>
        </w:rPr>
        <w:t>2</w:t>
      </w:r>
    </w:p>
    <w:p>
      <w:pPr>
        <w:pStyle w:val="ListParagraph"/>
        <w:numPr>
          <w:ilvl w:val="0"/>
          <w:numId w:val="1"/>
        </w:numPr>
        <w:tabs>
          <w:tab w:pos="1761" w:val="left" w:leader="none"/>
          <w:tab w:pos="1762" w:val="left" w:leader="none"/>
        </w:tabs>
        <w:spacing w:line="242" w:lineRule="auto" w:before="123" w:after="0"/>
        <w:ind w:left="1761" w:right="1152" w:hanging="794"/>
        <w:jc w:val="left"/>
        <w:rPr>
          <w:sz w:val="12"/>
        </w:rPr>
      </w:pPr>
      <w:r>
        <w:rPr>
          <w:w w:val="105"/>
          <w:sz w:val="21"/>
        </w:rPr>
        <w:t>The </w:t>
      </w:r>
      <w:r>
        <w:rPr>
          <w:i/>
          <w:w w:val="105"/>
          <w:sz w:val="21"/>
        </w:rPr>
        <w:t>Juries Act 2000 </w:t>
      </w:r>
      <w:r>
        <w:rPr>
          <w:w w:val="105"/>
          <w:sz w:val="21"/>
        </w:rPr>
        <w:t>(Vic) does </w:t>
      </w:r>
      <w:r>
        <w:rPr>
          <w:spacing w:val="-2"/>
          <w:w w:val="105"/>
          <w:sz w:val="21"/>
        </w:rPr>
        <w:t>not </w:t>
      </w:r>
      <w:r>
        <w:rPr>
          <w:w w:val="105"/>
          <w:sz w:val="21"/>
        </w:rPr>
        <w:t>specifically </w:t>
      </w:r>
      <w:r>
        <w:rPr>
          <w:spacing w:val="-3"/>
          <w:w w:val="105"/>
          <w:sz w:val="21"/>
        </w:rPr>
        <w:t>exclude </w:t>
      </w:r>
      <w:r>
        <w:rPr>
          <w:w w:val="105"/>
          <w:sz w:val="21"/>
        </w:rPr>
        <w:t>people who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w:t>
      </w:r>
      <w:r>
        <w:rPr>
          <w:spacing w:val="-6"/>
          <w:w w:val="105"/>
          <w:sz w:val="21"/>
        </w:rPr>
        <w:t> </w:t>
      </w:r>
      <w:r>
        <w:rPr>
          <w:spacing w:val="-3"/>
          <w:w w:val="105"/>
          <w:sz w:val="21"/>
        </w:rPr>
        <w:t>blind</w:t>
      </w:r>
      <w:r>
        <w:rPr>
          <w:spacing w:val="-5"/>
          <w:w w:val="105"/>
          <w:sz w:val="21"/>
        </w:rPr>
        <w:t> </w:t>
      </w:r>
      <w:r>
        <w:rPr>
          <w:w w:val="105"/>
          <w:sz w:val="21"/>
        </w:rPr>
        <w:t>or</w:t>
      </w:r>
      <w:r>
        <w:rPr>
          <w:spacing w:val="-5"/>
          <w:w w:val="105"/>
          <w:sz w:val="21"/>
        </w:rPr>
        <w:t> </w:t>
      </w:r>
      <w:r>
        <w:rPr>
          <w:w w:val="105"/>
          <w:sz w:val="21"/>
        </w:rPr>
        <w:t>who</w:t>
      </w:r>
      <w:r>
        <w:rPr>
          <w:spacing w:val="-5"/>
          <w:w w:val="105"/>
          <w:sz w:val="21"/>
        </w:rPr>
        <w:t> </w:t>
      </w:r>
      <w:r>
        <w:rPr>
          <w:spacing w:val="-3"/>
          <w:w w:val="105"/>
          <w:sz w:val="21"/>
        </w:rPr>
        <w:t>have</w:t>
      </w:r>
      <w:r>
        <w:rPr>
          <w:spacing w:val="-5"/>
          <w:w w:val="105"/>
          <w:sz w:val="21"/>
        </w:rPr>
        <w:t> </w:t>
      </w:r>
      <w:r>
        <w:rPr>
          <w:w w:val="105"/>
          <w:sz w:val="21"/>
        </w:rPr>
        <w:t>low</w:t>
      </w:r>
      <w:r>
        <w:rPr>
          <w:spacing w:val="-5"/>
          <w:w w:val="105"/>
          <w:sz w:val="21"/>
        </w:rPr>
        <w:t> </w:t>
      </w:r>
      <w:r>
        <w:rPr>
          <w:w w:val="105"/>
          <w:sz w:val="21"/>
        </w:rPr>
        <w:t>vision</w:t>
      </w:r>
      <w:r>
        <w:rPr>
          <w:spacing w:val="-5"/>
          <w:w w:val="105"/>
          <w:sz w:val="21"/>
        </w:rPr>
        <w:t> </w:t>
      </w:r>
      <w:r>
        <w:rPr>
          <w:spacing w:val="-3"/>
          <w:w w:val="105"/>
          <w:sz w:val="21"/>
        </w:rPr>
        <w:t>from</w:t>
      </w:r>
      <w:r>
        <w:rPr>
          <w:spacing w:val="-5"/>
          <w:w w:val="105"/>
          <w:sz w:val="21"/>
        </w:rPr>
        <w:t> </w:t>
      </w:r>
      <w:r>
        <w:rPr>
          <w:w w:val="105"/>
          <w:sz w:val="21"/>
        </w:rPr>
        <w:t>serving</w:t>
      </w:r>
      <w:r>
        <w:rPr>
          <w:spacing w:val="-5"/>
          <w:w w:val="105"/>
          <w:sz w:val="21"/>
        </w:rPr>
        <w:t> </w:t>
      </w:r>
      <w:r>
        <w:rPr>
          <w:w w:val="105"/>
          <w:sz w:val="21"/>
        </w:rPr>
        <w:t>as</w:t>
      </w:r>
      <w:r>
        <w:rPr>
          <w:spacing w:val="-5"/>
          <w:w w:val="105"/>
          <w:sz w:val="21"/>
        </w:rPr>
        <w:t> </w:t>
      </w:r>
      <w:r>
        <w:rPr>
          <w:w w:val="105"/>
          <w:sz w:val="21"/>
        </w:rPr>
        <w:t>jurors</w:t>
      </w:r>
      <w:r>
        <w:rPr>
          <w:spacing w:val="-5"/>
          <w:w w:val="105"/>
          <w:sz w:val="21"/>
        </w:rPr>
        <w:t> </w:t>
      </w:r>
      <w:r>
        <w:rPr>
          <w:w w:val="105"/>
          <w:sz w:val="21"/>
        </w:rPr>
        <w:t>in</w:t>
      </w:r>
      <w:r>
        <w:rPr>
          <w:spacing w:val="-5"/>
          <w:w w:val="105"/>
          <w:sz w:val="21"/>
        </w:rPr>
        <w:t> </w:t>
      </w:r>
      <w:r>
        <w:rPr>
          <w:w w:val="105"/>
          <w:sz w:val="21"/>
        </w:rPr>
        <w:t>Victoria.</w:t>
      </w:r>
      <w:r>
        <w:rPr>
          <w:spacing w:val="-5"/>
          <w:w w:val="105"/>
          <w:sz w:val="21"/>
        </w:rPr>
        <w:t> </w:t>
      </w:r>
      <w:r>
        <w:rPr>
          <w:w w:val="105"/>
          <w:sz w:val="21"/>
        </w:rPr>
        <w:t>The</w:t>
      </w:r>
      <w:r>
        <w:rPr>
          <w:spacing w:val="-5"/>
          <w:w w:val="105"/>
          <w:sz w:val="21"/>
        </w:rPr>
        <w:t> </w:t>
      </w:r>
      <w:r>
        <w:rPr>
          <w:w w:val="105"/>
          <w:sz w:val="21"/>
        </w:rPr>
        <w:t>Act</w:t>
      </w:r>
      <w:r>
        <w:rPr>
          <w:spacing w:val="-5"/>
          <w:w w:val="105"/>
          <w:sz w:val="21"/>
        </w:rPr>
        <w:t> </w:t>
      </w:r>
      <w:r>
        <w:rPr>
          <w:w w:val="105"/>
          <w:sz w:val="21"/>
        </w:rPr>
        <w:t>specifies </w:t>
      </w:r>
      <w:r>
        <w:rPr>
          <w:spacing w:val="-3"/>
          <w:w w:val="105"/>
          <w:sz w:val="21"/>
        </w:rPr>
        <w:t>that </w:t>
      </w:r>
      <w:r>
        <w:rPr>
          <w:w w:val="105"/>
          <w:sz w:val="21"/>
        </w:rPr>
        <w:t>a person is </w:t>
      </w:r>
      <w:r>
        <w:rPr>
          <w:spacing w:val="-3"/>
          <w:w w:val="105"/>
          <w:sz w:val="21"/>
        </w:rPr>
        <w:t>ineligible to </w:t>
      </w:r>
      <w:r>
        <w:rPr>
          <w:w w:val="105"/>
          <w:sz w:val="21"/>
        </w:rPr>
        <w:t>serve if they </w:t>
      </w:r>
      <w:r>
        <w:rPr>
          <w:spacing w:val="-3"/>
          <w:w w:val="105"/>
          <w:sz w:val="21"/>
        </w:rPr>
        <w:t>are </w:t>
      </w:r>
      <w:r>
        <w:rPr>
          <w:spacing w:val="-4"/>
          <w:w w:val="105"/>
          <w:sz w:val="21"/>
        </w:rPr>
        <w:t>‘unable </w:t>
      </w:r>
      <w:r>
        <w:rPr>
          <w:spacing w:val="-3"/>
          <w:w w:val="105"/>
          <w:sz w:val="21"/>
        </w:rPr>
        <w:t>to communicate </w:t>
      </w:r>
      <w:r>
        <w:rPr>
          <w:w w:val="105"/>
          <w:sz w:val="21"/>
        </w:rPr>
        <w:t>in or understand the </w:t>
      </w:r>
      <w:r>
        <w:rPr>
          <w:spacing w:val="-3"/>
          <w:w w:val="105"/>
          <w:sz w:val="21"/>
        </w:rPr>
        <w:t>English language </w:t>
      </w:r>
      <w:r>
        <w:rPr>
          <w:w w:val="105"/>
          <w:sz w:val="21"/>
        </w:rPr>
        <w:t>adequately’ or </w:t>
      </w:r>
      <w:r>
        <w:rPr>
          <w:spacing w:val="-3"/>
          <w:w w:val="105"/>
          <w:sz w:val="21"/>
        </w:rPr>
        <w:t>have </w:t>
      </w:r>
      <w:r>
        <w:rPr>
          <w:spacing w:val="-7"/>
          <w:w w:val="105"/>
          <w:sz w:val="21"/>
        </w:rPr>
        <w:t>‘a </w:t>
      </w:r>
      <w:r>
        <w:rPr>
          <w:w w:val="105"/>
          <w:sz w:val="21"/>
        </w:rPr>
        <w:t>physical disability </w:t>
      </w:r>
      <w:r>
        <w:rPr>
          <w:spacing w:val="-3"/>
          <w:w w:val="105"/>
          <w:sz w:val="21"/>
        </w:rPr>
        <w:t>that </w:t>
      </w:r>
      <w:r>
        <w:rPr>
          <w:w w:val="105"/>
          <w:sz w:val="21"/>
        </w:rPr>
        <w:t>renders the person incapable of performing the duties of jury</w:t>
      </w:r>
      <w:r>
        <w:rPr>
          <w:spacing w:val="26"/>
          <w:w w:val="105"/>
          <w:sz w:val="21"/>
        </w:rPr>
        <w:t> </w:t>
      </w:r>
      <w:r>
        <w:rPr>
          <w:spacing w:val="-4"/>
          <w:w w:val="105"/>
          <w:sz w:val="21"/>
        </w:rPr>
        <w:t>service’.</w:t>
      </w:r>
      <w:r>
        <w:rPr>
          <w:spacing w:val="-4"/>
          <w:w w:val="105"/>
          <w:position w:val="7"/>
          <w:sz w:val="12"/>
        </w:rPr>
        <w:t>3</w:t>
      </w:r>
    </w:p>
    <w:p>
      <w:pPr>
        <w:pStyle w:val="ListParagraph"/>
        <w:numPr>
          <w:ilvl w:val="0"/>
          <w:numId w:val="1"/>
        </w:numPr>
        <w:tabs>
          <w:tab w:pos="1761" w:val="left" w:leader="none"/>
          <w:tab w:pos="1762" w:val="left" w:leader="none"/>
        </w:tabs>
        <w:spacing w:line="242" w:lineRule="auto" w:before="126" w:after="0"/>
        <w:ind w:left="1761" w:right="1008" w:hanging="794"/>
        <w:jc w:val="left"/>
        <w:rPr>
          <w:sz w:val="21"/>
        </w:rPr>
      </w:pPr>
      <w:r>
        <w:rPr>
          <w:spacing w:val="-3"/>
          <w:w w:val="105"/>
          <w:sz w:val="21"/>
        </w:rPr>
        <w:t>Many limitations resulting from </w:t>
      </w:r>
      <w:r>
        <w:rPr>
          <w:w w:val="105"/>
          <w:sz w:val="21"/>
        </w:rPr>
        <w:t>a </w:t>
      </w:r>
      <w:r>
        <w:rPr>
          <w:spacing w:val="-3"/>
          <w:w w:val="105"/>
          <w:sz w:val="21"/>
        </w:rPr>
        <w:t>person’s </w:t>
      </w:r>
      <w:r>
        <w:rPr>
          <w:w w:val="105"/>
          <w:sz w:val="21"/>
        </w:rPr>
        <w:t>disability can be </w:t>
      </w:r>
      <w:r>
        <w:rPr>
          <w:spacing w:val="-3"/>
          <w:w w:val="105"/>
          <w:sz w:val="21"/>
        </w:rPr>
        <w:t>overcome </w:t>
      </w:r>
      <w:r>
        <w:rPr>
          <w:w w:val="105"/>
          <w:sz w:val="21"/>
        </w:rPr>
        <w:t>with supports (also described</w:t>
      </w:r>
      <w:r>
        <w:rPr>
          <w:spacing w:val="-13"/>
          <w:w w:val="105"/>
          <w:sz w:val="21"/>
        </w:rPr>
        <w:t> </w:t>
      </w:r>
      <w:r>
        <w:rPr>
          <w:w w:val="105"/>
          <w:sz w:val="21"/>
        </w:rPr>
        <w:t>as</w:t>
      </w:r>
      <w:r>
        <w:rPr>
          <w:spacing w:val="-12"/>
          <w:w w:val="105"/>
          <w:sz w:val="21"/>
        </w:rPr>
        <w:t> </w:t>
      </w:r>
      <w:r>
        <w:rPr>
          <w:w w:val="105"/>
          <w:sz w:val="21"/>
        </w:rPr>
        <w:t>adjustments</w:t>
      </w:r>
      <w:r>
        <w:rPr>
          <w:spacing w:val="-12"/>
          <w:w w:val="105"/>
          <w:sz w:val="21"/>
        </w:rPr>
        <w:t> </w:t>
      </w:r>
      <w:r>
        <w:rPr>
          <w:w w:val="105"/>
          <w:sz w:val="21"/>
        </w:rPr>
        <w:t>or</w:t>
      </w:r>
      <w:r>
        <w:rPr>
          <w:spacing w:val="-13"/>
          <w:w w:val="105"/>
          <w:sz w:val="21"/>
        </w:rPr>
        <w:t> </w:t>
      </w:r>
      <w:r>
        <w:rPr>
          <w:spacing w:val="-3"/>
          <w:w w:val="105"/>
          <w:sz w:val="21"/>
        </w:rPr>
        <w:t>accommodations)</w:t>
      </w:r>
      <w:r>
        <w:rPr>
          <w:spacing w:val="-12"/>
          <w:w w:val="105"/>
          <w:sz w:val="21"/>
        </w:rPr>
        <w:t> </w:t>
      </w:r>
      <w:r>
        <w:rPr>
          <w:spacing w:val="-3"/>
          <w:w w:val="105"/>
          <w:sz w:val="21"/>
        </w:rPr>
        <w:t>for</w:t>
      </w:r>
      <w:r>
        <w:rPr>
          <w:spacing w:val="-12"/>
          <w:w w:val="105"/>
          <w:sz w:val="21"/>
        </w:rPr>
        <w:t> </w:t>
      </w:r>
      <w:r>
        <w:rPr>
          <w:w w:val="105"/>
          <w:sz w:val="21"/>
        </w:rPr>
        <w:t>example</w:t>
      </w:r>
      <w:r>
        <w:rPr>
          <w:spacing w:val="-12"/>
          <w:w w:val="105"/>
          <w:sz w:val="21"/>
        </w:rPr>
        <w:t> </w:t>
      </w:r>
      <w:r>
        <w:rPr>
          <w:w w:val="105"/>
          <w:sz w:val="21"/>
        </w:rPr>
        <w:t>an</w:t>
      </w:r>
      <w:r>
        <w:rPr>
          <w:spacing w:val="-13"/>
          <w:w w:val="105"/>
          <w:sz w:val="21"/>
        </w:rPr>
        <w:t> </w:t>
      </w:r>
      <w:r>
        <w:rPr>
          <w:spacing w:val="-3"/>
          <w:w w:val="105"/>
          <w:sz w:val="21"/>
        </w:rPr>
        <w:t>Auslan</w:t>
      </w:r>
      <w:r>
        <w:rPr>
          <w:spacing w:val="-12"/>
          <w:w w:val="105"/>
          <w:sz w:val="21"/>
        </w:rPr>
        <w:t> </w:t>
      </w:r>
      <w:r>
        <w:rPr>
          <w:spacing w:val="-3"/>
          <w:w w:val="105"/>
          <w:sz w:val="21"/>
        </w:rPr>
        <w:t>interpreter</w:t>
      </w:r>
      <w:r>
        <w:rPr>
          <w:spacing w:val="-12"/>
          <w:w w:val="105"/>
          <w:sz w:val="21"/>
        </w:rPr>
        <w:t> </w:t>
      </w:r>
      <w:r>
        <w:rPr>
          <w:w w:val="105"/>
          <w:sz w:val="21"/>
        </w:rPr>
        <w:t>or</w:t>
      </w:r>
      <w:r>
        <w:rPr>
          <w:spacing w:val="-13"/>
          <w:w w:val="105"/>
          <w:sz w:val="21"/>
        </w:rPr>
        <w:t> </w:t>
      </w:r>
      <w:r>
        <w:rPr>
          <w:w w:val="105"/>
          <w:sz w:val="21"/>
        </w:rPr>
        <w:t>screen </w:t>
      </w:r>
      <w:r>
        <w:rPr>
          <w:spacing w:val="-3"/>
          <w:w w:val="105"/>
          <w:sz w:val="21"/>
        </w:rPr>
        <w:t>reading programs, </w:t>
      </w:r>
      <w:r>
        <w:rPr>
          <w:w w:val="105"/>
          <w:sz w:val="21"/>
        </w:rPr>
        <w:t>but the Act does </w:t>
      </w:r>
      <w:r>
        <w:rPr>
          <w:spacing w:val="-2"/>
          <w:w w:val="105"/>
          <w:sz w:val="21"/>
        </w:rPr>
        <w:t>not </w:t>
      </w:r>
      <w:r>
        <w:rPr>
          <w:w w:val="105"/>
          <w:sz w:val="21"/>
        </w:rPr>
        <w:t>state when courts should </w:t>
      </w:r>
      <w:r>
        <w:rPr>
          <w:spacing w:val="-3"/>
          <w:w w:val="105"/>
          <w:sz w:val="21"/>
        </w:rPr>
        <w:t>consider </w:t>
      </w:r>
      <w:r>
        <w:rPr>
          <w:w w:val="105"/>
          <w:sz w:val="21"/>
        </w:rPr>
        <w:t>or provide supports.</w:t>
      </w:r>
    </w:p>
    <w:p>
      <w:pPr>
        <w:pStyle w:val="ListParagraph"/>
        <w:numPr>
          <w:ilvl w:val="0"/>
          <w:numId w:val="1"/>
        </w:numPr>
        <w:tabs>
          <w:tab w:pos="1761" w:val="left" w:leader="none"/>
          <w:tab w:pos="1762" w:val="left" w:leader="none"/>
        </w:tabs>
        <w:spacing w:line="242" w:lineRule="auto" w:before="124" w:after="0"/>
        <w:ind w:left="1761" w:right="1047" w:hanging="794"/>
        <w:jc w:val="left"/>
        <w:rPr>
          <w:sz w:val="12"/>
        </w:rPr>
      </w:pPr>
      <w:r>
        <w:rPr>
          <w:w w:val="105"/>
          <w:sz w:val="21"/>
        </w:rPr>
        <w:t>A further legal barrier is the old </w:t>
      </w:r>
      <w:r>
        <w:rPr>
          <w:spacing w:val="-2"/>
          <w:w w:val="105"/>
          <w:sz w:val="21"/>
        </w:rPr>
        <w:t>common </w:t>
      </w:r>
      <w:r>
        <w:rPr>
          <w:w w:val="105"/>
          <w:sz w:val="21"/>
        </w:rPr>
        <w:t>law rule </w:t>
      </w:r>
      <w:r>
        <w:rPr>
          <w:spacing w:val="-3"/>
          <w:w w:val="105"/>
          <w:sz w:val="21"/>
        </w:rPr>
        <w:t>that </w:t>
      </w:r>
      <w:r>
        <w:rPr>
          <w:w w:val="105"/>
          <w:sz w:val="21"/>
        </w:rPr>
        <w:t>there must </w:t>
      </w:r>
      <w:r>
        <w:rPr>
          <w:spacing w:val="-2"/>
          <w:w w:val="105"/>
          <w:sz w:val="21"/>
        </w:rPr>
        <w:t>not </w:t>
      </w:r>
      <w:r>
        <w:rPr>
          <w:w w:val="105"/>
          <w:sz w:val="21"/>
        </w:rPr>
        <w:t>be more </w:t>
      </w:r>
      <w:r>
        <w:rPr>
          <w:spacing w:val="-3"/>
          <w:w w:val="105"/>
          <w:sz w:val="21"/>
        </w:rPr>
        <w:t>than </w:t>
      </w:r>
      <w:r>
        <w:rPr>
          <w:spacing w:val="-9"/>
          <w:w w:val="105"/>
          <w:sz w:val="21"/>
        </w:rPr>
        <w:t>12 </w:t>
      </w:r>
      <w:r>
        <w:rPr>
          <w:w w:val="105"/>
          <w:sz w:val="21"/>
        </w:rPr>
        <w:t>jurors</w:t>
      </w:r>
      <w:r>
        <w:rPr>
          <w:spacing w:val="-9"/>
          <w:w w:val="105"/>
          <w:sz w:val="21"/>
        </w:rPr>
        <w:t> </w:t>
      </w:r>
      <w:r>
        <w:rPr>
          <w:w w:val="105"/>
          <w:sz w:val="21"/>
        </w:rPr>
        <w:t>present</w:t>
      </w:r>
      <w:r>
        <w:rPr>
          <w:spacing w:val="-9"/>
          <w:w w:val="105"/>
          <w:sz w:val="21"/>
        </w:rPr>
        <w:t> </w:t>
      </w:r>
      <w:r>
        <w:rPr>
          <w:w w:val="105"/>
          <w:sz w:val="21"/>
        </w:rPr>
        <w:t>in</w:t>
      </w:r>
      <w:r>
        <w:rPr>
          <w:spacing w:val="-9"/>
          <w:w w:val="105"/>
          <w:sz w:val="21"/>
        </w:rPr>
        <w:t> </w:t>
      </w:r>
      <w:r>
        <w:rPr>
          <w:w w:val="105"/>
          <w:sz w:val="21"/>
        </w:rPr>
        <w:t>jury</w:t>
      </w:r>
      <w:r>
        <w:rPr>
          <w:spacing w:val="-9"/>
          <w:w w:val="105"/>
          <w:sz w:val="21"/>
        </w:rPr>
        <w:t> </w:t>
      </w:r>
      <w:r>
        <w:rPr>
          <w:spacing w:val="-3"/>
          <w:w w:val="105"/>
          <w:sz w:val="21"/>
        </w:rPr>
        <w:t>deliberations</w:t>
      </w:r>
      <w:r>
        <w:rPr>
          <w:spacing w:val="-9"/>
          <w:w w:val="105"/>
          <w:sz w:val="21"/>
        </w:rPr>
        <w:t> </w:t>
      </w:r>
      <w:r>
        <w:rPr>
          <w:w w:val="105"/>
          <w:sz w:val="21"/>
        </w:rPr>
        <w:t>(the</w:t>
      </w:r>
      <w:r>
        <w:rPr>
          <w:spacing w:val="-9"/>
          <w:w w:val="105"/>
          <w:sz w:val="21"/>
        </w:rPr>
        <w:t> </w:t>
      </w:r>
      <w:r>
        <w:rPr>
          <w:w w:val="105"/>
          <w:sz w:val="21"/>
        </w:rPr>
        <w:t>jury</w:t>
      </w:r>
      <w:r>
        <w:rPr>
          <w:spacing w:val="-9"/>
          <w:w w:val="105"/>
          <w:sz w:val="21"/>
        </w:rPr>
        <w:t> </w:t>
      </w:r>
      <w:r>
        <w:rPr>
          <w:w w:val="105"/>
          <w:sz w:val="21"/>
        </w:rPr>
        <w:t>room).</w:t>
      </w:r>
      <w:r>
        <w:rPr>
          <w:spacing w:val="-9"/>
          <w:w w:val="105"/>
          <w:sz w:val="21"/>
        </w:rPr>
        <w:t> </w:t>
      </w:r>
      <w:r>
        <w:rPr>
          <w:w w:val="105"/>
          <w:sz w:val="21"/>
        </w:rPr>
        <w:t>This</w:t>
      </w:r>
      <w:r>
        <w:rPr>
          <w:spacing w:val="-9"/>
          <w:w w:val="105"/>
          <w:sz w:val="21"/>
        </w:rPr>
        <w:t> </w:t>
      </w:r>
      <w:r>
        <w:rPr>
          <w:w w:val="105"/>
          <w:sz w:val="21"/>
        </w:rPr>
        <w:t>is</w:t>
      </w:r>
      <w:r>
        <w:rPr>
          <w:spacing w:val="-9"/>
          <w:w w:val="105"/>
          <w:sz w:val="21"/>
        </w:rPr>
        <w:t> </w:t>
      </w:r>
      <w:r>
        <w:rPr>
          <w:w w:val="105"/>
          <w:sz w:val="21"/>
        </w:rPr>
        <w:t>known</w:t>
      </w:r>
      <w:r>
        <w:rPr>
          <w:spacing w:val="-9"/>
          <w:w w:val="105"/>
          <w:sz w:val="21"/>
        </w:rPr>
        <w:t> </w:t>
      </w:r>
      <w:r>
        <w:rPr>
          <w:w w:val="105"/>
          <w:sz w:val="21"/>
        </w:rPr>
        <w:t>as</w:t>
      </w:r>
      <w:r>
        <w:rPr>
          <w:spacing w:val="-9"/>
          <w:w w:val="105"/>
          <w:sz w:val="21"/>
        </w:rPr>
        <w:t> </w:t>
      </w:r>
      <w:r>
        <w:rPr>
          <w:w w:val="105"/>
          <w:sz w:val="21"/>
        </w:rPr>
        <w:t>the</w:t>
      </w:r>
      <w:r>
        <w:rPr>
          <w:spacing w:val="-9"/>
          <w:w w:val="105"/>
          <w:sz w:val="21"/>
        </w:rPr>
        <w:t> </w:t>
      </w:r>
      <w:r>
        <w:rPr>
          <w:spacing w:val="-6"/>
          <w:w w:val="105"/>
          <w:sz w:val="21"/>
        </w:rPr>
        <w:t>‘13th</w:t>
      </w:r>
      <w:r>
        <w:rPr>
          <w:spacing w:val="-9"/>
          <w:w w:val="105"/>
          <w:sz w:val="21"/>
        </w:rPr>
        <w:t> </w:t>
      </w:r>
      <w:r>
        <w:rPr>
          <w:w w:val="105"/>
          <w:sz w:val="21"/>
        </w:rPr>
        <w:t>person</w:t>
      </w:r>
      <w:r>
        <w:rPr>
          <w:spacing w:val="-9"/>
          <w:w w:val="105"/>
          <w:sz w:val="21"/>
        </w:rPr>
        <w:t> </w:t>
      </w:r>
      <w:r>
        <w:rPr>
          <w:spacing w:val="-3"/>
          <w:w w:val="105"/>
          <w:sz w:val="21"/>
        </w:rPr>
        <w:t>rule’ </w:t>
      </w:r>
      <w:r>
        <w:rPr>
          <w:w w:val="105"/>
          <w:sz w:val="21"/>
        </w:rPr>
        <w:t>and it was re-affirmed by the High </w:t>
      </w:r>
      <w:r>
        <w:rPr>
          <w:spacing w:val="-3"/>
          <w:w w:val="105"/>
          <w:sz w:val="21"/>
        </w:rPr>
        <w:t>Court </w:t>
      </w:r>
      <w:r>
        <w:rPr>
          <w:w w:val="105"/>
          <w:sz w:val="21"/>
        </w:rPr>
        <w:t>in </w:t>
      </w:r>
      <w:r>
        <w:rPr>
          <w:spacing w:val="-6"/>
          <w:w w:val="105"/>
          <w:sz w:val="21"/>
        </w:rPr>
        <w:t>2016.</w:t>
      </w:r>
      <w:r>
        <w:rPr>
          <w:spacing w:val="-6"/>
          <w:w w:val="105"/>
          <w:position w:val="7"/>
          <w:sz w:val="12"/>
        </w:rPr>
        <w:t>4 </w:t>
      </w:r>
      <w:r>
        <w:rPr>
          <w:w w:val="105"/>
          <w:sz w:val="21"/>
        </w:rPr>
        <w:t>The High </w:t>
      </w:r>
      <w:r>
        <w:rPr>
          <w:spacing w:val="-3"/>
          <w:w w:val="105"/>
          <w:sz w:val="21"/>
        </w:rPr>
        <w:t>Court </w:t>
      </w:r>
      <w:r>
        <w:rPr>
          <w:w w:val="105"/>
          <w:sz w:val="21"/>
        </w:rPr>
        <w:t>held </w:t>
      </w:r>
      <w:r>
        <w:rPr>
          <w:spacing w:val="-3"/>
          <w:w w:val="105"/>
          <w:sz w:val="21"/>
        </w:rPr>
        <w:t>that </w:t>
      </w:r>
      <w:r>
        <w:rPr>
          <w:w w:val="105"/>
          <w:sz w:val="21"/>
        </w:rPr>
        <w:t>a deaf </w:t>
      </w:r>
      <w:r>
        <w:rPr>
          <w:spacing w:val="-3"/>
          <w:w w:val="105"/>
          <w:sz w:val="21"/>
        </w:rPr>
        <w:t>juror could</w:t>
      </w:r>
      <w:r>
        <w:rPr>
          <w:spacing w:val="-6"/>
          <w:w w:val="105"/>
          <w:sz w:val="21"/>
        </w:rPr>
        <w:t> </w:t>
      </w:r>
      <w:r>
        <w:rPr>
          <w:spacing w:val="-2"/>
          <w:w w:val="105"/>
          <w:sz w:val="21"/>
        </w:rPr>
        <w:t>not</w:t>
      </w:r>
      <w:r>
        <w:rPr>
          <w:spacing w:val="-6"/>
          <w:w w:val="105"/>
          <w:sz w:val="21"/>
        </w:rPr>
        <w:t> </w:t>
      </w:r>
      <w:r>
        <w:rPr>
          <w:w w:val="105"/>
          <w:sz w:val="21"/>
        </w:rPr>
        <w:t>be</w:t>
      </w:r>
      <w:r>
        <w:rPr>
          <w:spacing w:val="-6"/>
          <w:w w:val="105"/>
          <w:sz w:val="21"/>
        </w:rPr>
        <w:t> </w:t>
      </w:r>
      <w:r>
        <w:rPr>
          <w:w w:val="105"/>
          <w:sz w:val="21"/>
        </w:rPr>
        <w:t>assisted</w:t>
      </w:r>
      <w:r>
        <w:rPr>
          <w:spacing w:val="-6"/>
          <w:w w:val="105"/>
          <w:sz w:val="21"/>
        </w:rPr>
        <w:t> </w:t>
      </w:r>
      <w:r>
        <w:rPr>
          <w:w w:val="105"/>
          <w:sz w:val="21"/>
        </w:rPr>
        <w:t>by</w:t>
      </w:r>
      <w:r>
        <w:rPr>
          <w:spacing w:val="-6"/>
          <w:w w:val="105"/>
          <w:sz w:val="21"/>
        </w:rPr>
        <w:t> </w:t>
      </w:r>
      <w:r>
        <w:rPr>
          <w:w w:val="105"/>
          <w:sz w:val="21"/>
        </w:rPr>
        <w:t>a</w:t>
      </w:r>
      <w:r>
        <w:rPr>
          <w:spacing w:val="-6"/>
          <w:w w:val="105"/>
          <w:sz w:val="21"/>
        </w:rPr>
        <w:t> </w:t>
      </w:r>
      <w:r>
        <w:rPr>
          <w:w w:val="105"/>
          <w:sz w:val="21"/>
        </w:rPr>
        <w:t>non-juror</w:t>
      </w:r>
      <w:r>
        <w:rPr>
          <w:spacing w:val="-6"/>
          <w:w w:val="105"/>
          <w:sz w:val="21"/>
        </w:rPr>
        <w:t> </w:t>
      </w:r>
      <w:r>
        <w:rPr>
          <w:w w:val="105"/>
          <w:sz w:val="21"/>
        </w:rPr>
        <w:t>in</w:t>
      </w:r>
      <w:r>
        <w:rPr>
          <w:spacing w:val="-6"/>
          <w:w w:val="105"/>
          <w:sz w:val="21"/>
        </w:rPr>
        <w:t> </w:t>
      </w:r>
      <w:r>
        <w:rPr>
          <w:w w:val="105"/>
          <w:sz w:val="21"/>
        </w:rPr>
        <w:t>jury</w:t>
      </w:r>
      <w:r>
        <w:rPr>
          <w:spacing w:val="-6"/>
          <w:w w:val="105"/>
          <w:sz w:val="21"/>
        </w:rPr>
        <w:t> </w:t>
      </w:r>
      <w:r>
        <w:rPr>
          <w:spacing w:val="-3"/>
          <w:w w:val="105"/>
          <w:sz w:val="21"/>
        </w:rPr>
        <w:t>deliberations,</w:t>
      </w:r>
      <w:r>
        <w:rPr>
          <w:spacing w:val="-6"/>
          <w:w w:val="105"/>
          <w:sz w:val="21"/>
        </w:rPr>
        <w:t> </w:t>
      </w:r>
      <w:r>
        <w:rPr>
          <w:w w:val="105"/>
          <w:sz w:val="21"/>
        </w:rPr>
        <w:t>because</w:t>
      </w:r>
      <w:r>
        <w:rPr>
          <w:spacing w:val="-6"/>
          <w:w w:val="105"/>
          <w:sz w:val="21"/>
        </w:rPr>
        <w:t> </w:t>
      </w:r>
      <w:r>
        <w:rPr>
          <w:w w:val="105"/>
          <w:sz w:val="21"/>
        </w:rPr>
        <w:t>a</w:t>
      </w:r>
      <w:r>
        <w:rPr>
          <w:spacing w:val="-6"/>
          <w:w w:val="105"/>
          <w:sz w:val="21"/>
        </w:rPr>
        <w:t> </w:t>
      </w:r>
      <w:r>
        <w:rPr>
          <w:w w:val="105"/>
          <w:sz w:val="21"/>
        </w:rPr>
        <w:t>jury</w:t>
      </w:r>
      <w:r>
        <w:rPr>
          <w:spacing w:val="-6"/>
          <w:w w:val="105"/>
          <w:sz w:val="21"/>
        </w:rPr>
        <w:t> </w:t>
      </w:r>
      <w:r>
        <w:rPr>
          <w:w w:val="105"/>
          <w:sz w:val="21"/>
        </w:rPr>
        <w:t>needs</w:t>
      </w:r>
      <w:r>
        <w:rPr>
          <w:spacing w:val="-6"/>
          <w:w w:val="105"/>
          <w:sz w:val="21"/>
        </w:rPr>
        <w:t> </w:t>
      </w:r>
      <w:r>
        <w:rPr>
          <w:spacing w:val="-3"/>
          <w:w w:val="105"/>
          <w:sz w:val="21"/>
        </w:rPr>
        <w:t>to</w:t>
      </w:r>
      <w:r>
        <w:rPr>
          <w:spacing w:val="-6"/>
          <w:w w:val="105"/>
          <w:sz w:val="21"/>
        </w:rPr>
        <w:t> </w:t>
      </w:r>
      <w:r>
        <w:rPr>
          <w:w w:val="105"/>
          <w:sz w:val="21"/>
        </w:rPr>
        <w:t>be</w:t>
      </w:r>
      <w:r>
        <w:rPr>
          <w:spacing w:val="-6"/>
          <w:w w:val="105"/>
          <w:sz w:val="21"/>
        </w:rPr>
        <w:t> </w:t>
      </w:r>
      <w:r>
        <w:rPr>
          <w:spacing w:val="-4"/>
          <w:w w:val="105"/>
          <w:sz w:val="21"/>
        </w:rPr>
        <w:t>‘kept </w:t>
      </w:r>
      <w:r>
        <w:rPr>
          <w:spacing w:val="-3"/>
          <w:w w:val="105"/>
          <w:sz w:val="21"/>
        </w:rPr>
        <w:t>separate’ to maintain confidentiality, prevent influence </w:t>
      </w:r>
      <w:r>
        <w:rPr>
          <w:w w:val="105"/>
          <w:sz w:val="21"/>
        </w:rPr>
        <w:t>or </w:t>
      </w:r>
      <w:r>
        <w:rPr>
          <w:spacing w:val="-3"/>
          <w:w w:val="105"/>
          <w:sz w:val="21"/>
        </w:rPr>
        <w:t>disruption, </w:t>
      </w:r>
      <w:r>
        <w:rPr>
          <w:w w:val="105"/>
          <w:sz w:val="21"/>
        </w:rPr>
        <w:t>and </w:t>
      </w:r>
      <w:r>
        <w:rPr>
          <w:spacing w:val="-3"/>
          <w:w w:val="105"/>
          <w:sz w:val="21"/>
        </w:rPr>
        <w:t>to encourage frank</w:t>
      </w:r>
      <w:r>
        <w:rPr>
          <w:spacing w:val="5"/>
          <w:w w:val="105"/>
          <w:sz w:val="21"/>
        </w:rPr>
        <w:t> </w:t>
      </w:r>
      <w:r>
        <w:rPr>
          <w:spacing w:val="-3"/>
          <w:w w:val="105"/>
          <w:sz w:val="21"/>
        </w:rPr>
        <w:t>discussion.</w:t>
      </w:r>
      <w:r>
        <w:rPr>
          <w:spacing w:val="-3"/>
          <w:w w:val="105"/>
          <w:position w:val="7"/>
          <w:sz w:val="12"/>
        </w:rPr>
        <w:t>5</w:t>
      </w:r>
    </w:p>
    <w:p>
      <w:pPr>
        <w:pStyle w:val="ListParagraph"/>
        <w:numPr>
          <w:ilvl w:val="0"/>
          <w:numId w:val="1"/>
        </w:numPr>
        <w:tabs>
          <w:tab w:pos="1761" w:val="left" w:leader="none"/>
          <w:tab w:pos="1762" w:val="left" w:leader="none"/>
        </w:tabs>
        <w:spacing w:line="242" w:lineRule="auto" w:before="127" w:after="0"/>
        <w:ind w:left="1761" w:right="1124" w:hanging="794"/>
        <w:jc w:val="both"/>
        <w:rPr>
          <w:sz w:val="21"/>
        </w:rPr>
      </w:pPr>
      <w:r>
        <w:rPr>
          <w:w w:val="105"/>
          <w:sz w:val="21"/>
        </w:rPr>
        <w:t>The </w:t>
      </w:r>
      <w:r>
        <w:rPr>
          <w:spacing w:val="-3"/>
          <w:w w:val="105"/>
          <w:sz w:val="21"/>
        </w:rPr>
        <w:t>combination </w:t>
      </w:r>
      <w:r>
        <w:rPr>
          <w:w w:val="105"/>
          <w:sz w:val="21"/>
        </w:rPr>
        <w:t>of the </w:t>
      </w:r>
      <w:r>
        <w:rPr>
          <w:spacing w:val="-5"/>
          <w:w w:val="105"/>
          <w:sz w:val="21"/>
        </w:rPr>
        <w:t>13th </w:t>
      </w:r>
      <w:r>
        <w:rPr>
          <w:w w:val="105"/>
          <w:sz w:val="21"/>
        </w:rPr>
        <w:t>person rule and the lack of </w:t>
      </w:r>
      <w:r>
        <w:rPr>
          <w:spacing w:val="-3"/>
          <w:w w:val="105"/>
          <w:sz w:val="21"/>
        </w:rPr>
        <w:t>guidance </w:t>
      </w:r>
      <w:r>
        <w:rPr>
          <w:w w:val="105"/>
          <w:sz w:val="21"/>
        </w:rPr>
        <w:t>about the </w:t>
      </w:r>
      <w:r>
        <w:rPr>
          <w:spacing w:val="-3"/>
          <w:w w:val="105"/>
          <w:sz w:val="21"/>
        </w:rPr>
        <w:t>provision </w:t>
      </w:r>
      <w:r>
        <w:rPr>
          <w:w w:val="105"/>
          <w:sz w:val="21"/>
        </w:rPr>
        <w:t>of supports</w:t>
      </w:r>
      <w:r>
        <w:rPr>
          <w:spacing w:val="-8"/>
          <w:w w:val="105"/>
          <w:sz w:val="21"/>
        </w:rPr>
        <w:t> </w:t>
      </w:r>
      <w:r>
        <w:rPr>
          <w:spacing w:val="-3"/>
          <w:w w:val="105"/>
          <w:sz w:val="21"/>
        </w:rPr>
        <w:t>means</w:t>
      </w:r>
      <w:r>
        <w:rPr>
          <w:spacing w:val="-7"/>
          <w:w w:val="105"/>
          <w:sz w:val="21"/>
        </w:rPr>
        <w:t> </w:t>
      </w:r>
      <w:r>
        <w:rPr>
          <w:spacing w:val="-3"/>
          <w:w w:val="105"/>
          <w:sz w:val="21"/>
        </w:rPr>
        <w:t>that</w:t>
      </w:r>
      <w:r>
        <w:rPr>
          <w:spacing w:val="-8"/>
          <w:w w:val="105"/>
          <w:sz w:val="21"/>
        </w:rPr>
        <w:t> </w:t>
      </w:r>
      <w:r>
        <w:rPr>
          <w:w w:val="105"/>
          <w:sz w:val="21"/>
        </w:rPr>
        <w:t>jury</w:t>
      </w:r>
      <w:r>
        <w:rPr>
          <w:spacing w:val="-7"/>
          <w:w w:val="105"/>
          <w:sz w:val="21"/>
        </w:rPr>
        <w:t> </w:t>
      </w:r>
      <w:r>
        <w:rPr>
          <w:w w:val="105"/>
          <w:sz w:val="21"/>
        </w:rPr>
        <w:t>service</w:t>
      </w:r>
      <w:r>
        <w:rPr>
          <w:spacing w:val="-8"/>
          <w:w w:val="105"/>
          <w:sz w:val="21"/>
        </w:rPr>
        <w:t> </w:t>
      </w:r>
      <w:r>
        <w:rPr>
          <w:w w:val="105"/>
          <w:sz w:val="21"/>
        </w:rPr>
        <w:t>is</w:t>
      </w:r>
      <w:r>
        <w:rPr>
          <w:spacing w:val="-7"/>
          <w:w w:val="105"/>
          <w:sz w:val="21"/>
        </w:rPr>
        <w:t> </w:t>
      </w:r>
      <w:r>
        <w:rPr>
          <w:w w:val="105"/>
          <w:sz w:val="21"/>
        </w:rPr>
        <w:t>often</w:t>
      </w:r>
      <w:r>
        <w:rPr>
          <w:spacing w:val="-8"/>
          <w:w w:val="105"/>
          <w:sz w:val="21"/>
        </w:rPr>
        <w:t> </w:t>
      </w:r>
      <w:r>
        <w:rPr>
          <w:spacing w:val="-2"/>
          <w:w w:val="105"/>
          <w:sz w:val="21"/>
        </w:rPr>
        <w:t>not</w:t>
      </w:r>
      <w:r>
        <w:rPr>
          <w:spacing w:val="-7"/>
          <w:w w:val="105"/>
          <w:sz w:val="21"/>
        </w:rPr>
        <w:t> </w:t>
      </w:r>
      <w:r>
        <w:rPr>
          <w:w w:val="105"/>
          <w:sz w:val="21"/>
        </w:rPr>
        <w:t>possible</w:t>
      </w:r>
      <w:r>
        <w:rPr>
          <w:spacing w:val="-8"/>
          <w:w w:val="105"/>
          <w:sz w:val="21"/>
        </w:rPr>
        <w:t> </w:t>
      </w:r>
      <w:r>
        <w:rPr>
          <w:spacing w:val="-3"/>
          <w:w w:val="105"/>
          <w:sz w:val="21"/>
        </w:rPr>
        <w:t>for</w:t>
      </w:r>
      <w:r>
        <w:rPr>
          <w:spacing w:val="-7"/>
          <w:w w:val="105"/>
          <w:sz w:val="21"/>
        </w:rPr>
        <w:t> </w:t>
      </w:r>
      <w:r>
        <w:rPr>
          <w:w w:val="105"/>
          <w:sz w:val="21"/>
        </w:rPr>
        <w:t>people</w:t>
      </w:r>
      <w:r>
        <w:rPr>
          <w:spacing w:val="-8"/>
          <w:w w:val="105"/>
          <w:sz w:val="21"/>
        </w:rPr>
        <w:t> </w:t>
      </w:r>
      <w:r>
        <w:rPr>
          <w:w w:val="105"/>
          <w:sz w:val="21"/>
        </w:rPr>
        <w:t>in</w:t>
      </w:r>
      <w:r>
        <w:rPr>
          <w:spacing w:val="-7"/>
          <w:w w:val="105"/>
          <w:sz w:val="21"/>
        </w:rPr>
        <w:t> </w:t>
      </w:r>
      <w:r>
        <w:rPr>
          <w:w w:val="105"/>
          <w:sz w:val="21"/>
        </w:rPr>
        <w:t>the</w:t>
      </w:r>
      <w:r>
        <w:rPr>
          <w:spacing w:val="-8"/>
          <w:w w:val="105"/>
          <w:sz w:val="21"/>
        </w:rPr>
        <w:t> </w:t>
      </w:r>
      <w:r>
        <w:rPr>
          <w:w w:val="105"/>
          <w:sz w:val="21"/>
        </w:rPr>
        <w:t>subject</w:t>
      </w:r>
      <w:r>
        <w:rPr>
          <w:spacing w:val="-7"/>
          <w:w w:val="105"/>
          <w:sz w:val="21"/>
        </w:rPr>
        <w:t> </w:t>
      </w:r>
      <w:r>
        <w:rPr>
          <w:spacing w:val="-3"/>
          <w:w w:val="105"/>
          <w:sz w:val="21"/>
        </w:rPr>
        <w:t>groups.</w:t>
      </w:r>
      <w:r>
        <w:rPr>
          <w:spacing w:val="-8"/>
          <w:w w:val="105"/>
          <w:sz w:val="21"/>
        </w:rPr>
        <w:t> </w:t>
      </w:r>
      <w:r>
        <w:rPr>
          <w:w w:val="105"/>
          <w:sz w:val="21"/>
        </w:rPr>
        <w:t>In </w:t>
      </w:r>
      <w:r>
        <w:rPr>
          <w:spacing w:val="-3"/>
          <w:w w:val="105"/>
          <w:sz w:val="21"/>
        </w:rPr>
        <w:t>practice,</w:t>
      </w:r>
      <w:r>
        <w:rPr>
          <w:spacing w:val="-6"/>
          <w:w w:val="105"/>
          <w:sz w:val="21"/>
        </w:rPr>
        <w:t> </w:t>
      </w:r>
      <w:r>
        <w:rPr>
          <w:w w:val="105"/>
          <w:sz w:val="21"/>
        </w:rPr>
        <w:t>it</w:t>
      </w:r>
      <w:r>
        <w:rPr>
          <w:spacing w:val="-6"/>
          <w:w w:val="105"/>
          <w:sz w:val="21"/>
        </w:rPr>
        <w:t> </w:t>
      </w:r>
      <w:r>
        <w:rPr>
          <w:w w:val="105"/>
          <w:sz w:val="21"/>
        </w:rPr>
        <w:t>is</w:t>
      </w:r>
      <w:r>
        <w:rPr>
          <w:spacing w:val="-6"/>
          <w:w w:val="105"/>
          <w:sz w:val="21"/>
        </w:rPr>
        <w:t> </w:t>
      </w:r>
      <w:r>
        <w:rPr>
          <w:spacing w:val="-4"/>
          <w:w w:val="105"/>
          <w:sz w:val="21"/>
        </w:rPr>
        <w:t>likely</w:t>
      </w:r>
      <w:r>
        <w:rPr>
          <w:spacing w:val="-6"/>
          <w:w w:val="105"/>
          <w:sz w:val="21"/>
        </w:rPr>
        <w:t> </w:t>
      </w:r>
      <w:r>
        <w:rPr>
          <w:spacing w:val="-3"/>
          <w:w w:val="105"/>
          <w:sz w:val="21"/>
        </w:rPr>
        <w:t>that</w:t>
      </w:r>
      <w:r>
        <w:rPr>
          <w:spacing w:val="-6"/>
          <w:w w:val="105"/>
          <w:sz w:val="21"/>
        </w:rPr>
        <w:t> </w:t>
      </w:r>
      <w:r>
        <w:rPr>
          <w:w w:val="105"/>
          <w:sz w:val="21"/>
        </w:rPr>
        <w:t>when</w:t>
      </w:r>
      <w:r>
        <w:rPr>
          <w:spacing w:val="-6"/>
          <w:w w:val="105"/>
          <w:sz w:val="21"/>
        </w:rPr>
        <w:t> </w:t>
      </w:r>
      <w:r>
        <w:rPr>
          <w:w w:val="105"/>
          <w:sz w:val="21"/>
        </w:rPr>
        <w:t>people</w:t>
      </w:r>
      <w:r>
        <w:rPr>
          <w:spacing w:val="-6"/>
          <w:w w:val="105"/>
          <w:sz w:val="21"/>
        </w:rPr>
        <w:t> </w:t>
      </w:r>
      <w:r>
        <w:rPr>
          <w:w w:val="105"/>
          <w:sz w:val="21"/>
        </w:rPr>
        <w:t>in</w:t>
      </w:r>
      <w:r>
        <w:rPr>
          <w:spacing w:val="-6"/>
          <w:w w:val="105"/>
          <w:sz w:val="21"/>
        </w:rPr>
        <w:t> </w:t>
      </w:r>
      <w:r>
        <w:rPr>
          <w:w w:val="105"/>
          <w:sz w:val="21"/>
        </w:rPr>
        <w:t>the</w:t>
      </w:r>
      <w:r>
        <w:rPr>
          <w:spacing w:val="-6"/>
          <w:w w:val="105"/>
          <w:sz w:val="21"/>
        </w:rPr>
        <w:t> </w:t>
      </w:r>
      <w:r>
        <w:rPr>
          <w:w w:val="105"/>
          <w:sz w:val="21"/>
        </w:rPr>
        <w:t>subject</w:t>
      </w:r>
      <w:r>
        <w:rPr>
          <w:spacing w:val="-6"/>
          <w:w w:val="105"/>
          <w:sz w:val="21"/>
        </w:rPr>
        <w:t> </w:t>
      </w:r>
      <w:r>
        <w:rPr>
          <w:spacing w:val="-3"/>
          <w:w w:val="105"/>
          <w:sz w:val="21"/>
        </w:rPr>
        <w:t>groups</w:t>
      </w:r>
      <w:r>
        <w:rPr>
          <w:spacing w:val="-6"/>
          <w:w w:val="105"/>
          <w:sz w:val="21"/>
        </w:rPr>
        <w:t> </w:t>
      </w:r>
      <w:r>
        <w:rPr>
          <w:spacing w:val="-3"/>
          <w:w w:val="105"/>
          <w:sz w:val="21"/>
        </w:rPr>
        <w:t>are</w:t>
      </w:r>
      <w:r>
        <w:rPr>
          <w:spacing w:val="-6"/>
          <w:w w:val="105"/>
          <w:sz w:val="21"/>
        </w:rPr>
        <w:t> </w:t>
      </w:r>
      <w:r>
        <w:rPr>
          <w:w w:val="105"/>
          <w:sz w:val="21"/>
        </w:rPr>
        <w:t>selected</w:t>
      </w:r>
      <w:r>
        <w:rPr>
          <w:spacing w:val="-6"/>
          <w:w w:val="105"/>
          <w:sz w:val="21"/>
        </w:rPr>
        <w:t> </w:t>
      </w:r>
      <w:r>
        <w:rPr>
          <w:spacing w:val="-3"/>
          <w:w w:val="105"/>
          <w:sz w:val="21"/>
        </w:rPr>
        <w:t>for</w:t>
      </w:r>
      <w:r>
        <w:rPr>
          <w:spacing w:val="-6"/>
          <w:w w:val="105"/>
          <w:sz w:val="21"/>
        </w:rPr>
        <w:t> </w:t>
      </w:r>
      <w:r>
        <w:rPr>
          <w:w w:val="105"/>
          <w:sz w:val="21"/>
        </w:rPr>
        <w:t>jury</w:t>
      </w:r>
      <w:r>
        <w:rPr>
          <w:spacing w:val="-6"/>
          <w:w w:val="105"/>
          <w:sz w:val="21"/>
        </w:rPr>
        <w:t> </w:t>
      </w:r>
      <w:r>
        <w:rPr>
          <w:w w:val="105"/>
          <w:sz w:val="21"/>
        </w:rPr>
        <w:t>duty</w:t>
      </w:r>
      <w:r>
        <w:rPr>
          <w:spacing w:val="-6"/>
          <w:w w:val="105"/>
          <w:sz w:val="21"/>
        </w:rPr>
        <w:t> </w:t>
      </w:r>
      <w:r>
        <w:rPr>
          <w:w w:val="105"/>
          <w:sz w:val="21"/>
        </w:rPr>
        <w:t>they </w:t>
      </w:r>
      <w:r>
        <w:rPr>
          <w:spacing w:val="-3"/>
          <w:w w:val="105"/>
          <w:sz w:val="21"/>
        </w:rPr>
        <w:t>are</w:t>
      </w:r>
      <w:r>
        <w:rPr>
          <w:spacing w:val="-5"/>
          <w:w w:val="105"/>
          <w:sz w:val="21"/>
        </w:rPr>
        <w:t> </w:t>
      </w:r>
      <w:r>
        <w:rPr>
          <w:w w:val="105"/>
          <w:sz w:val="21"/>
        </w:rPr>
        <w:t>left</w:t>
      </w:r>
      <w:r>
        <w:rPr>
          <w:spacing w:val="-5"/>
          <w:w w:val="105"/>
          <w:sz w:val="21"/>
        </w:rPr>
        <w:t> </w:t>
      </w:r>
      <w:r>
        <w:rPr>
          <w:w w:val="105"/>
          <w:sz w:val="21"/>
        </w:rPr>
        <w:t>with</w:t>
      </w:r>
      <w:r>
        <w:rPr>
          <w:spacing w:val="-5"/>
          <w:w w:val="105"/>
          <w:sz w:val="21"/>
        </w:rPr>
        <w:t> </w:t>
      </w:r>
      <w:r>
        <w:rPr>
          <w:w w:val="105"/>
          <w:sz w:val="21"/>
        </w:rPr>
        <w:t>no</w:t>
      </w:r>
      <w:r>
        <w:rPr>
          <w:spacing w:val="-4"/>
          <w:w w:val="105"/>
          <w:sz w:val="21"/>
        </w:rPr>
        <w:t> </w:t>
      </w:r>
      <w:r>
        <w:rPr>
          <w:w w:val="105"/>
          <w:sz w:val="21"/>
        </w:rPr>
        <w:t>option</w:t>
      </w:r>
      <w:r>
        <w:rPr>
          <w:spacing w:val="-5"/>
          <w:w w:val="105"/>
          <w:sz w:val="21"/>
        </w:rPr>
        <w:t> </w:t>
      </w:r>
      <w:r>
        <w:rPr>
          <w:w w:val="105"/>
          <w:sz w:val="21"/>
        </w:rPr>
        <w:t>other</w:t>
      </w:r>
      <w:r>
        <w:rPr>
          <w:spacing w:val="-5"/>
          <w:w w:val="105"/>
          <w:sz w:val="21"/>
        </w:rPr>
        <w:t> </w:t>
      </w:r>
      <w:r>
        <w:rPr>
          <w:spacing w:val="-3"/>
          <w:w w:val="105"/>
          <w:sz w:val="21"/>
        </w:rPr>
        <w:t>than</w:t>
      </w:r>
      <w:r>
        <w:rPr>
          <w:spacing w:val="-4"/>
          <w:w w:val="105"/>
          <w:sz w:val="21"/>
        </w:rPr>
        <w:t> </w:t>
      </w:r>
      <w:r>
        <w:rPr>
          <w:spacing w:val="-3"/>
          <w:w w:val="105"/>
          <w:sz w:val="21"/>
        </w:rPr>
        <w:t>to</w:t>
      </w:r>
      <w:r>
        <w:rPr>
          <w:spacing w:val="-5"/>
          <w:w w:val="105"/>
          <w:sz w:val="21"/>
        </w:rPr>
        <w:t> </w:t>
      </w:r>
      <w:r>
        <w:rPr>
          <w:w w:val="105"/>
          <w:sz w:val="21"/>
        </w:rPr>
        <w:t>seek</w:t>
      </w:r>
      <w:r>
        <w:rPr>
          <w:spacing w:val="-5"/>
          <w:w w:val="105"/>
          <w:sz w:val="21"/>
        </w:rPr>
        <w:t> </w:t>
      </w:r>
      <w:r>
        <w:rPr>
          <w:spacing w:val="-3"/>
          <w:w w:val="105"/>
          <w:sz w:val="21"/>
        </w:rPr>
        <w:t>to</w:t>
      </w:r>
      <w:r>
        <w:rPr>
          <w:spacing w:val="-4"/>
          <w:w w:val="105"/>
          <w:sz w:val="21"/>
        </w:rPr>
        <w:t> </w:t>
      </w:r>
      <w:r>
        <w:rPr>
          <w:w w:val="105"/>
          <w:sz w:val="21"/>
        </w:rPr>
        <w:t>be</w:t>
      </w:r>
      <w:r>
        <w:rPr>
          <w:spacing w:val="-5"/>
          <w:w w:val="105"/>
          <w:sz w:val="21"/>
        </w:rPr>
        <w:t> </w:t>
      </w:r>
      <w:r>
        <w:rPr>
          <w:w w:val="105"/>
          <w:sz w:val="21"/>
        </w:rPr>
        <w:t>excused</w:t>
      </w:r>
      <w:r>
        <w:rPr>
          <w:spacing w:val="-5"/>
          <w:w w:val="105"/>
          <w:sz w:val="21"/>
        </w:rPr>
        <w:t> </w:t>
      </w:r>
      <w:r>
        <w:rPr>
          <w:w w:val="105"/>
          <w:sz w:val="21"/>
        </w:rPr>
        <w:t>or</w:t>
      </w:r>
      <w:r>
        <w:rPr>
          <w:spacing w:val="-4"/>
          <w:w w:val="105"/>
          <w:sz w:val="21"/>
        </w:rPr>
        <w:t> </w:t>
      </w:r>
      <w:r>
        <w:rPr>
          <w:w w:val="105"/>
          <w:sz w:val="21"/>
        </w:rPr>
        <w:t>they</w:t>
      </w:r>
      <w:r>
        <w:rPr>
          <w:spacing w:val="-5"/>
          <w:w w:val="105"/>
          <w:sz w:val="21"/>
        </w:rPr>
        <w:t> </w:t>
      </w:r>
      <w:r>
        <w:rPr>
          <w:spacing w:val="-3"/>
          <w:w w:val="105"/>
          <w:sz w:val="21"/>
        </w:rPr>
        <w:t>are</w:t>
      </w:r>
      <w:r>
        <w:rPr>
          <w:spacing w:val="-5"/>
          <w:w w:val="105"/>
          <w:sz w:val="21"/>
        </w:rPr>
        <w:t> </w:t>
      </w:r>
      <w:r>
        <w:rPr>
          <w:w w:val="105"/>
          <w:sz w:val="21"/>
        </w:rPr>
        <w:t>deemed</w:t>
      </w:r>
      <w:r>
        <w:rPr>
          <w:spacing w:val="-4"/>
          <w:w w:val="105"/>
          <w:sz w:val="21"/>
        </w:rPr>
        <w:t> </w:t>
      </w:r>
      <w:r>
        <w:rPr>
          <w:spacing w:val="-3"/>
          <w:w w:val="105"/>
          <w:sz w:val="21"/>
        </w:rPr>
        <w:t>ineligible</w:t>
      </w:r>
      <w:r>
        <w:rPr>
          <w:spacing w:val="-5"/>
          <w:w w:val="105"/>
          <w:sz w:val="21"/>
        </w:rPr>
        <w:t> </w:t>
      </w:r>
      <w:r>
        <w:rPr>
          <w:spacing w:val="-3"/>
          <w:w w:val="105"/>
          <w:sz w:val="21"/>
        </w:rPr>
        <w:t>to serve.</w:t>
      </w:r>
    </w:p>
    <w:p>
      <w:pPr>
        <w:pStyle w:val="BodyText"/>
        <w:spacing w:before="2"/>
        <w:rPr>
          <w:sz w:val="11"/>
        </w:rPr>
      </w:pPr>
      <w:r>
        <w:rPr/>
        <w:pict>
          <v:line style="position:absolute;mso-position-horizontal-relative:page;mso-position-vertical-relative:paragraph;z-index:-1000;mso-wrap-distance-left:0;mso-wrap-distance-right:0" from="79.370102pt,9.292042pt" to="515.905102pt,9.292042pt" stroked="true" strokeweight="1pt" strokecolor="#b6bdc8">
            <v:stroke dashstyle="solid"/>
            <w10:wrap type="topAndBottom"/>
          </v:line>
        </w:pict>
      </w:r>
    </w:p>
    <w:p>
      <w:pPr>
        <w:pStyle w:val="ListParagraph"/>
        <w:numPr>
          <w:ilvl w:val="0"/>
          <w:numId w:val="2"/>
        </w:numPr>
        <w:tabs>
          <w:tab w:pos="1761" w:val="left" w:leader="none"/>
          <w:tab w:pos="1762" w:val="left" w:leader="none"/>
        </w:tabs>
        <w:spacing w:line="240" w:lineRule="auto" w:before="117" w:after="0"/>
        <w:ind w:left="1761" w:right="1121" w:hanging="794"/>
        <w:jc w:val="left"/>
        <w:rPr>
          <w:sz w:val="13"/>
        </w:rPr>
      </w:pPr>
      <w:r>
        <w:rPr>
          <w:sz w:val="13"/>
        </w:rPr>
        <w:t>Victorian Law Reform Commission, </w:t>
      </w:r>
      <w:r>
        <w:rPr>
          <w:i/>
          <w:sz w:val="13"/>
        </w:rPr>
        <w:t>Jury Empanelment </w:t>
      </w:r>
      <w:r>
        <w:rPr>
          <w:spacing w:val="2"/>
          <w:sz w:val="13"/>
        </w:rPr>
        <w:t>(Report </w:t>
      </w:r>
      <w:r>
        <w:rPr>
          <w:sz w:val="13"/>
        </w:rPr>
        <w:t>No </w:t>
      </w:r>
      <w:r>
        <w:rPr>
          <w:spacing w:val="-5"/>
          <w:sz w:val="13"/>
        </w:rPr>
        <w:t>27, </w:t>
      </w:r>
      <w:r>
        <w:rPr>
          <w:sz w:val="13"/>
        </w:rPr>
        <w:t>May 2014) 8 </w:t>
      </w:r>
      <w:r>
        <w:rPr>
          <w:spacing w:val="2"/>
          <w:sz w:val="13"/>
        </w:rPr>
        <w:t>&lt;https://</w:t>
      </w:r>
      <w:hyperlink r:id="rId5">
        <w:r>
          <w:rPr>
            <w:spacing w:val="2"/>
            <w:sz w:val="13"/>
          </w:rPr>
          <w:t>www.lawreform.vic.gov.au/sites/default/files/</w:t>
        </w:r>
      </w:hyperlink>
      <w:r>
        <w:rPr>
          <w:spacing w:val="2"/>
          <w:sz w:val="13"/>
        </w:rPr>
        <w:t> VLRC_Jury_Empanelment_Report.pdf&gt;.</w:t>
      </w:r>
    </w:p>
    <w:p>
      <w:pPr>
        <w:pStyle w:val="ListParagraph"/>
        <w:numPr>
          <w:ilvl w:val="0"/>
          <w:numId w:val="2"/>
        </w:numPr>
        <w:tabs>
          <w:tab w:pos="1761" w:val="left" w:leader="none"/>
          <w:tab w:pos="1762" w:val="left" w:leader="none"/>
        </w:tabs>
        <w:spacing w:line="240" w:lineRule="auto" w:before="3" w:after="0"/>
        <w:ind w:left="1761" w:right="1148" w:hanging="794"/>
        <w:jc w:val="left"/>
        <w:rPr>
          <w:sz w:val="13"/>
        </w:rPr>
      </w:pPr>
      <w:r>
        <w:rPr>
          <w:w w:val="105"/>
          <w:sz w:val="13"/>
        </w:rPr>
        <w:t>Australian Law Reform Commission, </w:t>
      </w:r>
      <w:r>
        <w:rPr>
          <w:i/>
          <w:w w:val="105"/>
          <w:sz w:val="13"/>
        </w:rPr>
        <w:t>Equality, Capacity and Disability in Commonwealth Laws </w:t>
      </w:r>
      <w:r>
        <w:rPr>
          <w:spacing w:val="2"/>
          <w:w w:val="105"/>
          <w:sz w:val="13"/>
        </w:rPr>
        <w:t>(Discussion </w:t>
      </w:r>
      <w:r>
        <w:rPr>
          <w:w w:val="105"/>
          <w:sz w:val="13"/>
        </w:rPr>
        <w:t>Paper No </w:t>
      </w:r>
      <w:r>
        <w:rPr>
          <w:spacing w:val="-3"/>
          <w:w w:val="105"/>
          <w:sz w:val="13"/>
        </w:rPr>
        <w:t>81, </w:t>
      </w:r>
      <w:r>
        <w:rPr>
          <w:w w:val="105"/>
          <w:sz w:val="13"/>
        </w:rPr>
        <w:t>22 May 2014) 234 [7.204]</w:t>
      </w:r>
      <w:r>
        <w:rPr>
          <w:spacing w:val="2"/>
          <w:w w:val="105"/>
          <w:sz w:val="13"/>
        </w:rPr>
        <w:t> &lt;https://</w:t>
      </w:r>
      <w:hyperlink r:id="rId6">
        <w:r>
          <w:rPr>
            <w:spacing w:val="2"/>
            <w:w w:val="105"/>
            <w:sz w:val="13"/>
          </w:rPr>
          <w:t>www.alrc.gov.au/publication/equality-capacity-and-disability-in-commonwealth-laws-dp-81/</w:t>
        </w:r>
      </w:hyperlink>
      <w:r>
        <w:rPr>
          <w:spacing w:val="2"/>
          <w:w w:val="105"/>
          <w:sz w:val="13"/>
        </w:rPr>
        <w:t>&gt;.</w:t>
      </w:r>
    </w:p>
    <w:p>
      <w:pPr>
        <w:pStyle w:val="ListParagraph"/>
        <w:numPr>
          <w:ilvl w:val="0"/>
          <w:numId w:val="2"/>
        </w:numPr>
        <w:tabs>
          <w:tab w:pos="1760" w:val="left" w:leader="none"/>
          <w:tab w:pos="1762" w:val="left" w:leader="none"/>
        </w:tabs>
        <w:spacing w:line="240" w:lineRule="auto" w:before="2" w:after="0"/>
        <w:ind w:left="1761" w:right="0" w:hanging="794"/>
        <w:jc w:val="left"/>
        <w:rPr>
          <w:sz w:val="13"/>
        </w:rPr>
      </w:pPr>
      <w:r>
        <w:rPr>
          <w:i/>
          <w:sz w:val="13"/>
        </w:rPr>
        <w:t>Juries</w:t>
      </w:r>
      <w:r>
        <w:rPr>
          <w:i/>
          <w:spacing w:val="6"/>
          <w:sz w:val="13"/>
        </w:rPr>
        <w:t> </w:t>
      </w:r>
      <w:r>
        <w:rPr>
          <w:i/>
          <w:sz w:val="13"/>
        </w:rPr>
        <w:t>Act</w:t>
      </w:r>
      <w:r>
        <w:rPr>
          <w:i/>
          <w:spacing w:val="6"/>
          <w:sz w:val="13"/>
        </w:rPr>
        <w:t> </w:t>
      </w:r>
      <w:r>
        <w:rPr>
          <w:i/>
          <w:sz w:val="13"/>
        </w:rPr>
        <w:t>2000</w:t>
      </w:r>
      <w:r>
        <w:rPr>
          <w:i/>
          <w:spacing w:val="7"/>
          <w:sz w:val="13"/>
        </w:rPr>
        <w:t> </w:t>
      </w:r>
      <w:r>
        <w:rPr>
          <w:spacing w:val="2"/>
          <w:sz w:val="13"/>
        </w:rPr>
        <w:t>(Vic)</w:t>
      </w:r>
      <w:r>
        <w:rPr>
          <w:spacing w:val="6"/>
          <w:sz w:val="13"/>
        </w:rPr>
        <w:t> </w:t>
      </w:r>
      <w:r>
        <w:rPr>
          <w:sz w:val="13"/>
        </w:rPr>
        <w:t>sch</w:t>
      </w:r>
      <w:r>
        <w:rPr>
          <w:spacing w:val="7"/>
          <w:sz w:val="13"/>
        </w:rPr>
        <w:t> </w:t>
      </w:r>
      <w:r>
        <w:rPr>
          <w:sz w:val="13"/>
        </w:rPr>
        <w:t>2</w:t>
      </w:r>
      <w:r>
        <w:rPr>
          <w:spacing w:val="6"/>
          <w:sz w:val="13"/>
        </w:rPr>
        <w:t> </w:t>
      </w:r>
      <w:r>
        <w:rPr>
          <w:sz w:val="13"/>
        </w:rPr>
        <w:t>cl</w:t>
      </w:r>
      <w:r>
        <w:rPr>
          <w:spacing w:val="7"/>
          <w:sz w:val="13"/>
        </w:rPr>
        <w:t> </w:t>
      </w:r>
      <w:r>
        <w:rPr>
          <w:spacing w:val="3"/>
          <w:sz w:val="13"/>
        </w:rPr>
        <w:t>(3)(a),</w:t>
      </w:r>
      <w:r>
        <w:rPr>
          <w:spacing w:val="6"/>
          <w:sz w:val="13"/>
        </w:rPr>
        <w:t> </w:t>
      </w:r>
      <w:r>
        <w:rPr>
          <w:spacing w:val="3"/>
          <w:sz w:val="13"/>
        </w:rPr>
        <w:t>(f).</w:t>
      </w:r>
    </w:p>
    <w:p>
      <w:pPr>
        <w:pStyle w:val="ListParagraph"/>
        <w:numPr>
          <w:ilvl w:val="0"/>
          <w:numId w:val="2"/>
        </w:numPr>
        <w:tabs>
          <w:tab w:pos="1760" w:val="left" w:leader="none"/>
          <w:tab w:pos="1762" w:val="left" w:leader="none"/>
        </w:tabs>
        <w:spacing w:line="240" w:lineRule="auto" w:before="1" w:after="0"/>
        <w:ind w:left="1761" w:right="0" w:hanging="794"/>
        <w:jc w:val="left"/>
        <w:rPr>
          <w:sz w:val="13"/>
        </w:rPr>
      </w:pPr>
      <w:r>
        <w:rPr/>
        <w:pict>
          <v:shapetype id="_x0000_t202" o:spt="202" coordsize="21600,21600" path="m,l,21600r21600,l21600,xe">
            <v:stroke joinstyle="miter"/>
            <v:path gradientshapeok="t" o:connecttype="rect"/>
          </v:shapetype>
          <v:shape style="position:absolute;margin-left:553.922485pt;margin-top:3.019264pt;width:3.35pt;height:14.25pt;mso-position-horizontal-relative:page;mso-position-vertical-relative:paragraph;z-index:1072" type="#_x0000_t202" filled="false" stroked="false">
            <v:textbox inset="0,0,0,0">
              <w:txbxContent>
                <w:p>
                  <w:pPr>
                    <w:spacing w:line="284" w:lineRule="exact" w:before="0"/>
                    <w:ind w:left="0" w:right="0" w:firstLine="0"/>
                    <w:jc w:val="left"/>
                    <w:rPr>
                      <w:b/>
                      <w:sz w:val="24"/>
                    </w:rPr>
                  </w:pPr>
                  <w:r>
                    <w:rPr>
                      <w:b/>
                      <w:color w:val="37617A"/>
                      <w:w w:val="113"/>
                      <w:sz w:val="24"/>
                    </w:rPr>
                    <w:t>i</w:t>
                  </w:r>
                </w:p>
              </w:txbxContent>
            </v:textbox>
            <w10:wrap type="none"/>
          </v:shape>
        </w:pict>
      </w:r>
      <w:r>
        <w:rPr>
          <w:i/>
          <w:w w:val="105"/>
          <w:sz w:val="13"/>
        </w:rPr>
        <w:t>Lyons</w:t>
      </w:r>
      <w:r>
        <w:rPr>
          <w:i/>
          <w:spacing w:val="5"/>
          <w:w w:val="105"/>
          <w:sz w:val="13"/>
        </w:rPr>
        <w:t> </w:t>
      </w:r>
      <w:r>
        <w:rPr>
          <w:i/>
          <w:w w:val="105"/>
          <w:sz w:val="13"/>
        </w:rPr>
        <w:t>v</w:t>
      </w:r>
      <w:r>
        <w:rPr>
          <w:i/>
          <w:spacing w:val="5"/>
          <w:w w:val="105"/>
          <w:sz w:val="13"/>
        </w:rPr>
        <w:t> </w:t>
      </w:r>
      <w:r>
        <w:rPr>
          <w:i/>
          <w:w w:val="105"/>
          <w:sz w:val="13"/>
        </w:rPr>
        <w:t>State</w:t>
      </w:r>
      <w:r>
        <w:rPr>
          <w:i/>
          <w:spacing w:val="5"/>
          <w:w w:val="105"/>
          <w:sz w:val="13"/>
        </w:rPr>
        <w:t> </w:t>
      </w:r>
      <w:r>
        <w:rPr>
          <w:i/>
          <w:w w:val="105"/>
          <w:sz w:val="13"/>
        </w:rPr>
        <w:t>of</w:t>
      </w:r>
      <w:r>
        <w:rPr>
          <w:i/>
          <w:spacing w:val="5"/>
          <w:w w:val="105"/>
          <w:sz w:val="13"/>
        </w:rPr>
        <w:t> </w:t>
      </w:r>
      <w:r>
        <w:rPr>
          <w:i/>
          <w:w w:val="105"/>
          <w:sz w:val="13"/>
        </w:rPr>
        <w:t>Queensland</w:t>
      </w:r>
      <w:r>
        <w:rPr>
          <w:i/>
          <w:spacing w:val="5"/>
          <w:w w:val="105"/>
          <w:sz w:val="13"/>
        </w:rPr>
        <w:t> </w:t>
      </w:r>
      <w:r>
        <w:rPr>
          <w:w w:val="105"/>
          <w:sz w:val="13"/>
        </w:rPr>
        <w:t>[2016]</w:t>
      </w:r>
      <w:r>
        <w:rPr>
          <w:spacing w:val="5"/>
          <w:w w:val="105"/>
          <w:sz w:val="13"/>
        </w:rPr>
        <w:t> </w:t>
      </w:r>
      <w:r>
        <w:rPr>
          <w:w w:val="105"/>
          <w:sz w:val="13"/>
        </w:rPr>
        <w:t>HCA</w:t>
      </w:r>
      <w:r>
        <w:rPr>
          <w:spacing w:val="5"/>
          <w:w w:val="105"/>
          <w:sz w:val="13"/>
        </w:rPr>
        <w:t> </w:t>
      </w:r>
      <w:r>
        <w:rPr>
          <w:w w:val="105"/>
          <w:sz w:val="13"/>
        </w:rPr>
        <w:t>38,</w:t>
      </w:r>
      <w:r>
        <w:rPr>
          <w:spacing w:val="5"/>
          <w:w w:val="105"/>
          <w:sz w:val="13"/>
        </w:rPr>
        <w:t> </w:t>
      </w:r>
      <w:r>
        <w:rPr>
          <w:w w:val="105"/>
          <w:sz w:val="13"/>
        </w:rPr>
        <w:t>[33];</w:t>
      </w:r>
      <w:r>
        <w:rPr>
          <w:spacing w:val="5"/>
          <w:w w:val="105"/>
          <w:sz w:val="13"/>
        </w:rPr>
        <w:t> </w:t>
      </w:r>
      <w:r>
        <w:rPr>
          <w:w w:val="105"/>
          <w:sz w:val="13"/>
        </w:rPr>
        <w:t>259</w:t>
      </w:r>
      <w:r>
        <w:rPr>
          <w:spacing w:val="5"/>
          <w:w w:val="105"/>
          <w:sz w:val="13"/>
        </w:rPr>
        <w:t> </w:t>
      </w:r>
      <w:r>
        <w:rPr>
          <w:w w:val="105"/>
          <w:sz w:val="13"/>
        </w:rPr>
        <w:t>CLR</w:t>
      </w:r>
      <w:r>
        <w:rPr>
          <w:spacing w:val="5"/>
          <w:w w:val="105"/>
          <w:sz w:val="13"/>
        </w:rPr>
        <w:t> </w:t>
      </w:r>
      <w:r>
        <w:rPr>
          <w:spacing w:val="-3"/>
          <w:w w:val="105"/>
          <w:sz w:val="13"/>
        </w:rPr>
        <w:t>518,</w:t>
      </w:r>
      <w:r>
        <w:rPr>
          <w:spacing w:val="5"/>
          <w:w w:val="105"/>
          <w:sz w:val="13"/>
        </w:rPr>
        <w:t> </w:t>
      </w:r>
      <w:r>
        <w:rPr>
          <w:spacing w:val="2"/>
          <w:w w:val="105"/>
          <w:sz w:val="13"/>
        </w:rPr>
        <w:t>[33].</w:t>
      </w:r>
    </w:p>
    <w:p>
      <w:pPr>
        <w:pStyle w:val="ListParagraph"/>
        <w:numPr>
          <w:ilvl w:val="0"/>
          <w:numId w:val="2"/>
        </w:numPr>
        <w:tabs>
          <w:tab w:pos="1761" w:val="left" w:leader="none"/>
          <w:tab w:pos="1762" w:val="left" w:leader="none"/>
        </w:tabs>
        <w:spacing w:line="240" w:lineRule="auto" w:before="2" w:after="0"/>
        <w:ind w:left="1761" w:right="0" w:hanging="794"/>
        <w:jc w:val="left"/>
        <w:rPr>
          <w:sz w:val="13"/>
        </w:rPr>
      </w:pPr>
      <w:r>
        <w:rPr>
          <w:sz w:val="13"/>
        </w:rPr>
        <w:t>Ibid.</w:t>
      </w:r>
    </w:p>
    <w:p>
      <w:pPr>
        <w:spacing w:after="0" w:line="240" w:lineRule="auto"/>
        <w:jc w:val="left"/>
        <w:rPr>
          <w:sz w:val="13"/>
        </w:rPr>
        <w:sectPr>
          <w:type w:val="continuous"/>
          <w:pgSz w:w="11910" w:h="16840"/>
          <w:pgMar w:top="1520" w:bottom="280" w:left="620" w:right="580"/>
        </w:sectPr>
      </w:pPr>
    </w:p>
    <w:p>
      <w:pPr>
        <w:pStyle w:val="BodyText"/>
        <w:spacing w:before="11"/>
      </w:pPr>
    </w:p>
    <w:p>
      <w:pPr>
        <w:pStyle w:val="Heading3"/>
        <w:spacing w:before="96"/>
      </w:pPr>
      <w:r>
        <w:rPr>
          <w:w w:val="110"/>
        </w:rPr>
        <w:t>Reasons to make juries more inclusive</w:t>
      </w:r>
    </w:p>
    <w:p>
      <w:pPr>
        <w:pStyle w:val="ListParagraph"/>
        <w:numPr>
          <w:ilvl w:val="0"/>
          <w:numId w:val="3"/>
        </w:numPr>
        <w:tabs>
          <w:tab w:pos="1761" w:val="left" w:leader="none"/>
          <w:tab w:pos="1762" w:val="left" w:leader="none"/>
        </w:tabs>
        <w:spacing w:line="242" w:lineRule="auto" w:before="137" w:after="0"/>
        <w:ind w:left="1761" w:right="1117" w:hanging="794"/>
        <w:jc w:val="left"/>
        <w:rPr>
          <w:sz w:val="21"/>
        </w:rPr>
      </w:pPr>
      <w:r>
        <w:rPr>
          <w:w w:val="105"/>
          <w:sz w:val="21"/>
        </w:rPr>
        <w:t>Participation as a </w:t>
      </w:r>
      <w:r>
        <w:rPr>
          <w:spacing w:val="-3"/>
          <w:w w:val="105"/>
          <w:sz w:val="21"/>
        </w:rPr>
        <w:t>juror </w:t>
      </w:r>
      <w:r>
        <w:rPr>
          <w:w w:val="105"/>
          <w:sz w:val="21"/>
        </w:rPr>
        <w:t>is an ‘important aspect of civic </w:t>
      </w:r>
      <w:r>
        <w:rPr>
          <w:spacing w:val="-3"/>
          <w:w w:val="105"/>
          <w:sz w:val="21"/>
        </w:rPr>
        <w:t>life’ </w:t>
      </w:r>
      <w:r>
        <w:rPr>
          <w:w w:val="105"/>
          <w:sz w:val="21"/>
        </w:rPr>
        <w:t>or a </w:t>
      </w:r>
      <w:r>
        <w:rPr>
          <w:spacing w:val="-3"/>
          <w:w w:val="105"/>
          <w:sz w:val="21"/>
        </w:rPr>
        <w:t>‘manifestation </w:t>
      </w:r>
      <w:r>
        <w:rPr>
          <w:w w:val="105"/>
          <w:sz w:val="21"/>
        </w:rPr>
        <w:t>of active </w:t>
      </w:r>
      <w:r>
        <w:rPr>
          <w:spacing w:val="-5"/>
          <w:w w:val="105"/>
          <w:sz w:val="21"/>
        </w:rPr>
        <w:t>citizenship’.</w:t>
      </w:r>
      <w:r>
        <w:rPr>
          <w:spacing w:val="-5"/>
          <w:w w:val="105"/>
          <w:position w:val="7"/>
          <w:sz w:val="12"/>
        </w:rPr>
        <w:t>6 </w:t>
      </w:r>
      <w:r>
        <w:rPr>
          <w:w w:val="105"/>
          <w:sz w:val="21"/>
        </w:rPr>
        <w:t>People who </w:t>
      </w:r>
      <w:r>
        <w:rPr>
          <w:spacing w:val="-3"/>
          <w:w w:val="105"/>
          <w:sz w:val="21"/>
        </w:rPr>
        <w:t>are </w:t>
      </w:r>
      <w:r>
        <w:rPr>
          <w:spacing w:val="-4"/>
          <w:w w:val="105"/>
          <w:sz w:val="21"/>
        </w:rPr>
        <w:t>deaf, </w:t>
      </w:r>
      <w:r>
        <w:rPr>
          <w:spacing w:val="-3"/>
          <w:w w:val="105"/>
          <w:sz w:val="21"/>
        </w:rPr>
        <w:t>hard </w:t>
      </w:r>
      <w:r>
        <w:rPr>
          <w:w w:val="105"/>
          <w:sz w:val="21"/>
        </w:rPr>
        <w:t>of </w:t>
      </w:r>
      <w:r>
        <w:rPr>
          <w:spacing w:val="-3"/>
          <w:w w:val="105"/>
          <w:sz w:val="21"/>
        </w:rPr>
        <w:t>hearing, blind </w:t>
      </w:r>
      <w:r>
        <w:rPr>
          <w:w w:val="105"/>
          <w:sz w:val="21"/>
        </w:rPr>
        <w:t>or who </w:t>
      </w:r>
      <w:r>
        <w:rPr>
          <w:spacing w:val="-3"/>
          <w:w w:val="105"/>
          <w:sz w:val="21"/>
        </w:rPr>
        <w:t>have </w:t>
      </w:r>
      <w:r>
        <w:rPr>
          <w:w w:val="105"/>
          <w:sz w:val="21"/>
        </w:rPr>
        <w:t>low vision should be</w:t>
      </w:r>
      <w:r>
        <w:rPr>
          <w:spacing w:val="-8"/>
          <w:w w:val="105"/>
          <w:sz w:val="21"/>
        </w:rPr>
        <w:t> </w:t>
      </w:r>
      <w:r>
        <w:rPr>
          <w:spacing w:val="-3"/>
          <w:w w:val="105"/>
          <w:sz w:val="21"/>
        </w:rPr>
        <w:t>represented</w:t>
      </w:r>
      <w:r>
        <w:rPr>
          <w:spacing w:val="-7"/>
          <w:w w:val="105"/>
          <w:sz w:val="21"/>
        </w:rPr>
        <w:t> </w:t>
      </w:r>
      <w:r>
        <w:rPr>
          <w:w w:val="105"/>
          <w:sz w:val="21"/>
        </w:rPr>
        <w:t>on</w:t>
      </w:r>
      <w:r>
        <w:rPr>
          <w:spacing w:val="-8"/>
          <w:w w:val="105"/>
          <w:sz w:val="21"/>
        </w:rPr>
        <w:t> </w:t>
      </w:r>
      <w:r>
        <w:rPr>
          <w:w w:val="105"/>
          <w:sz w:val="21"/>
        </w:rPr>
        <w:t>juries</w:t>
      </w:r>
      <w:r>
        <w:rPr>
          <w:spacing w:val="-7"/>
          <w:w w:val="105"/>
          <w:sz w:val="21"/>
        </w:rPr>
        <w:t> </w:t>
      </w:r>
      <w:r>
        <w:rPr>
          <w:w w:val="105"/>
          <w:sz w:val="21"/>
        </w:rPr>
        <w:t>because</w:t>
      </w:r>
      <w:r>
        <w:rPr>
          <w:spacing w:val="-7"/>
          <w:w w:val="105"/>
          <w:sz w:val="21"/>
        </w:rPr>
        <w:t> </w:t>
      </w:r>
      <w:r>
        <w:rPr>
          <w:w w:val="105"/>
          <w:sz w:val="21"/>
        </w:rPr>
        <w:t>they</w:t>
      </w:r>
      <w:r>
        <w:rPr>
          <w:spacing w:val="-8"/>
          <w:w w:val="105"/>
          <w:sz w:val="21"/>
        </w:rPr>
        <w:t> </w:t>
      </w:r>
      <w:r>
        <w:rPr>
          <w:spacing w:val="-3"/>
          <w:w w:val="105"/>
          <w:sz w:val="21"/>
        </w:rPr>
        <w:t>are</w:t>
      </w:r>
      <w:r>
        <w:rPr>
          <w:spacing w:val="-7"/>
          <w:w w:val="105"/>
          <w:sz w:val="21"/>
        </w:rPr>
        <w:t> </w:t>
      </w:r>
      <w:r>
        <w:rPr>
          <w:w w:val="105"/>
          <w:sz w:val="21"/>
        </w:rPr>
        <w:t>part</w:t>
      </w:r>
      <w:r>
        <w:rPr>
          <w:spacing w:val="-7"/>
          <w:w w:val="105"/>
          <w:sz w:val="21"/>
        </w:rPr>
        <w:t> </w:t>
      </w:r>
      <w:r>
        <w:rPr>
          <w:w w:val="105"/>
          <w:sz w:val="21"/>
        </w:rPr>
        <w:t>of</w:t>
      </w:r>
      <w:r>
        <w:rPr>
          <w:spacing w:val="-8"/>
          <w:w w:val="105"/>
          <w:sz w:val="21"/>
        </w:rPr>
        <w:t> </w:t>
      </w:r>
      <w:r>
        <w:rPr>
          <w:w w:val="105"/>
          <w:sz w:val="21"/>
        </w:rPr>
        <w:t>our</w:t>
      </w:r>
      <w:r>
        <w:rPr>
          <w:spacing w:val="-7"/>
          <w:w w:val="105"/>
          <w:sz w:val="21"/>
        </w:rPr>
        <w:t> </w:t>
      </w:r>
      <w:r>
        <w:rPr>
          <w:spacing w:val="-4"/>
          <w:w w:val="105"/>
          <w:sz w:val="21"/>
        </w:rPr>
        <w:t>community.</w:t>
      </w:r>
      <w:r>
        <w:rPr>
          <w:spacing w:val="-7"/>
          <w:w w:val="105"/>
          <w:sz w:val="21"/>
        </w:rPr>
        <w:t> </w:t>
      </w:r>
      <w:r>
        <w:rPr>
          <w:w w:val="105"/>
          <w:sz w:val="21"/>
        </w:rPr>
        <w:t>They</w:t>
      </w:r>
      <w:r>
        <w:rPr>
          <w:spacing w:val="-8"/>
          <w:w w:val="105"/>
          <w:sz w:val="21"/>
        </w:rPr>
        <w:t> </w:t>
      </w:r>
      <w:r>
        <w:rPr>
          <w:w w:val="105"/>
          <w:sz w:val="21"/>
        </w:rPr>
        <w:t>should</w:t>
      </w:r>
      <w:r>
        <w:rPr>
          <w:spacing w:val="-7"/>
          <w:w w:val="105"/>
          <w:sz w:val="21"/>
        </w:rPr>
        <w:t> </w:t>
      </w:r>
      <w:r>
        <w:rPr>
          <w:w w:val="105"/>
          <w:sz w:val="21"/>
        </w:rPr>
        <w:t>be</w:t>
      </w:r>
      <w:r>
        <w:rPr>
          <w:spacing w:val="-7"/>
          <w:w w:val="105"/>
          <w:sz w:val="21"/>
        </w:rPr>
        <w:t> </w:t>
      </w:r>
      <w:r>
        <w:rPr>
          <w:w w:val="105"/>
          <w:sz w:val="21"/>
        </w:rPr>
        <w:t>able</w:t>
      </w:r>
      <w:r>
        <w:rPr>
          <w:spacing w:val="-8"/>
          <w:w w:val="105"/>
          <w:sz w:val="21"/>
        </w:rPr>
        <w:t> </w:t>
      </w:r>
      <w:r>
        <w:rPr>
          <w:spacing w:val="-3"/>
          <w:w w:val="105"/>
          <w:sz w:val="21"/>
        </w:rPr>
        <w:t>to </w:t>
      </w:r>
      <w:r>
        <w:rPr>
          <w:w w:val="105"/>
          <w:sz w:val="21"/>
        </w:rPr>
        <w:t>participate in civic </w:t>
      </w:r>
      <w:r>
        <w:rPr>
          <w:spacing w:val="-3"/>
          <w:w w:val="105"/>
          <w:sz w:val="21"/>
        </w:rPr>
        <w:t>life </w:t>
      </w:r>
      <w:r>
        <w:rPr>
          <w:w w:val="105"/>
          <w:sz w:val="21"/>
        </w:rPr>
        <w:t>on equal </w:t>
      </w:r>
      <w:r>
        <w:rPr>
          <w:spacing w:val="-3"/>
          <w:w w:val="105"/>
          <w:sz w:val="21"/>
        </w:rPr>
        <w:t>terms </w:t>
      </w:r>
      <w:r>
        <w:rPr>
          <w:w w:val="105"/>
          <w:sz w:val="21"/>
        </w:rPr>
        <w:t>with</w:t>
      </w:r>
      <w:r>
        <w:rPr>
          <w:spacing w:val="33"/>
          <w:w w:val="105"/>
          <w:sz w:val="21"/>
        </w:rPr>
        <w:t> </w:t>
      </w:r>
      <w:r>
        <w:rPr>
          <w:w w:val="105"/>
          <w:sz w:val="21"/>
        </w:rPr>
        <w:t>others.</w:t>
      </w:r>
    </w:p>
    <w:p>
      <w:pPr>
        <w:pStyle w:val="ListParagraph"/>
        <w:numPr>
          <w:ilvl w:val="0"/>
          <w:numId w:val="3"/>
        </w:numPr>
        <w:tabs>
          <w:tab w:pos="1761" w:val="left" w:leader="none"/>
          <w:tab w:pos="1762" w:val="left" w:leader="none"/>
        </w:tabs>
        <w:spacing w:line="242" w:lineRule="auto" w:before="124" w:after="0"/>
        <w:ind w:left="1761" w:right="1005" w:hanging="794"/>
        <w:jc w:val="left"/>
        <w:rPr>
          <w:sz w:val="12"/>
        </w:rPr>
      </w:pPr>
      <w:r>
        <w:rPr>
          <w:spacing w:val="-3"/>
          <w:sz w:val="21"/>
        </w:rPr>
        <w:t>Reform will </w:t>
      </w:r>
      <w:r>
        <w:rPr>
          <w:sz w:val="21"/>
        </w:rPr>
        <w:t>respond </w:t>
      </w:r>
      <w:r>
        <w:rPr>
          <w:spacing w:val="-3"/>
          <w:sz w:val="21"/>
        </w:rPr>
        <w:t>to recent </w:t>
      </w:r>
      <w:r>
        <w:rPr>
          <w:sz w:val="21"/>
        </w:rPr>
        <w:t>decisions by the </w:t>
      </w:r>
      <w:r>
        <w:rPr>
          <w:spacing w:val="-3"/>
          <w:sz w:val="21"/>
        </w:rPr>
        <w:t>United </w:t>
      </w:r>
      <w:r>
        <w:rPr>
          <w:sz w:val="21"/>
        </w:rPr>
        <w:t>Nations </w:t>
      </w:r>
      <w:r>
        <w:rPr>
          <w:spacing w:val="-3"/>
          <w:sz w:val="21"/>
        </w:rPr>
        <w:t>Committee </w:t>
      </w:r>
      <w:r>
        <w:rPr>
          <w:sz w:val="21"/>
        </w:rPr>
        <w:t>on the Rights of Persons with </w:t>
      </w:r>
      <w:r>
        <w:rPr>
          <w:spacing w:val="-3"/>
          <w:sz w:val="21"/>
        </w:rPr>
        <w:t>Disabilities </w:t>
      </w:r>
      <w:r>
        <w:rPr>
          <w:sz w:val="21"/>
        </w:rPr>
        <w:t>(the UN </w:t>
      </w:r>
      <w:r>
        <w:rPr>
          <w:spacing w:val="-3"/>
          <w:sz w:val="21"/>
        </w:rPr>
        <w:t>Committee) calling for change to </w:t>
      </w:r>
      <w:r>
        <w:rPr>
          <w:sz w:val="21"/>
        </w:rPr>
        <w:t>jury laws in</w:t>
      </w:r>
      <w:r>
        <w:rPr>
          <w:spacing w:val="33"/>
          <w:sz w:val="21"/>
        </w:rPr>
        <w:t> </w:t>
      </w:r>
      <w:r>
        <w:rPr>
          <w:spacing w:val="-4"/>
          <w:sz w:val="21"/>
        </w:rPr>
        <w:t>Australia.</w:t>
      </w:r>
      <w:r>
        <w:rPr>
          <w:spacing w:val="-4"/>
          <w:position w:val="7"/>
          <w:sz w:val="12"/>
        </w:rPr>
        <w:t>7</w:t>
      </w:r>
    </w:p>
    <w:p>
      <w:pPr>
        <w:pStyle w:val="ListParagraph"/>
        <w:numPr>
          <w:ilvl w:val="0"/>
          <w:numId w:val="3"/>
        </w:numPr>
        <w:tabs>
          <w:tab w:pos="1761" w:val="left" w:leader="none"/>
          <w:tab w:pos="1762" w:val="left" w:leader="none"/>
        </w:tabs>
        <w:spacing w:line="242" w:lineRule="auto" w:before="123" w:after="0"/>
        <w:ind w:left="1761" w:right="1345" w:hanging="794"/>
        <w:jc w:val="left"/>
        <w:rPr>
          <w:sz w:val="12"/>
        </w:rPr>
      </w:pPr>
      <w:r>
        <w:rPr>
          <w:spacing w:val="-3"/>
          <w:sz w:val="21"/>
        </w:rPr>
        <w:t>Reform will </w:t>
      </w:r>
      <w:r>
        <w:rPr>
          <w:sz w:val="21"/>
        </w:rPr>
        <w:t>also be </w:t>
      </w:r>
      <w:r>
        <w:rPr>
          <w:spacing w:val="-3"/>
          <w:sz w:val="21"/>
        </w:rPr>
        <w:t>consistent </w:t>
      </w:r>
      <w:r>
        <w:rPr>
          <w:sz w:val="21"/>
        </w:rPr>
        <w:t>with the Victorian </w:t>
      </w:r>
      <w:r>
        <w:rPr>
          <w:spacing w:val="-3"/>
          <w:sz w:val="21"/>
        </w:rPr>
        <w:t>Charter </w:t>
      </w:r>
      <w:r>
        <w:rPr>
          <w:sz w:val="21"/>
        </w:rPr>
        <w:t>of </w:t>
      </w:r>
      <w:r>
        <w:rPr>
          <w:spacing w:val="-3"/>
          <w:sz w:val="21"/>
        </w:rPr>
        <w:t>Human </w:t>
      </w:r>
      <w:r>
        <w:rPr>
          <w:sz w:val="21"/>
        </w:rPr>
        <w:t>Rights and </w:t>
      </w:r>
      <w:r>
        <w:rPr>
          <w:spacing w:val="-3"/>
          <w:sz w:val="21"/>
        </w:rPr>
        <w:t>Responsibilities, </w:t>
      </w:r>
      <w:r>
        <w:rPr>
          <w:sz w:val="21"/>
        </w:rPr>
        <w:t>which </w:t>
      </w:r>
      <w:r>
        <w:rPr>
          <w:spacing w:val="-3"/>
          <w:sz w:val="21"/>
        </w:rPr>
        <w:t>integrates international human </w:t>
      </w:r>
      <w:r>
        <w:rPr>
          <w:sz w:val="21"/>
        </w:rPr>
        <w:t>rights  standards  </w:t>
      </w:r>
      <w:r>
        <w:rPr>
          <w:spacing w:val="-4"/>
          <w:sz w:val="21"/>
        </w:rPr>
        <w:t>into  </w:t>
      </w:r>
      <w:r>
        <w:rPr>
          <w:sz w:val="21"/>
        </w:rPr>
        <w:t>Victorian </w:t>
      </w:r>
      <w:r>
        <w:rPr>
          <w:spacing w:val="-5"/>
          <w:sz w:val="21"/>
        </w:rPr>
        <w:t>law. </w:t>
      </w:r>
      <w:r>
        <w:rPr>
          <w:sz w:val="21"/>
        </w:rPr>
        <w:t>It </w:t>
      </w:r>
      <w:r>
        <w:rPr>
          <w:spacing w:val="-3"/>
          <w:sz w:val="21"/>
        </w:rPr>
        <w:t>includes </w:t>
      </w:r>
      <w:r>
        <w:rPr>
          <w:sz w:val="21"/>
        </w:rPr>
        <w:t>the </w:t>
      </w:r>
      <w:r>
        <w:rPr>
          <w:spacing w:val="-3"/>
          <w:sz w:val="21"/>
        </w:rPr>
        <w:t>right to </w:t>
      </w:r>
      <w:r>
        <w:rPr>
          <w:sz w:val="21"/>
        </w:rPr>
        <w:t>equality </w:t>
      </w:r>
      <w:r>
        <w:rPr>
          <w:spacing w:val="-3"/>
          <w:sz w:val="21"/>
        </w:rPr>
        <w:t>before </w:t>
      </w:r>
      <w:r>
        <w:rPr>
          <w:sz w:val="21"/>
        </w:rPr>
        <w:t>the law and protection </w:t>
      </w:r>
      <w:r>
        <w:rPr>
          <w:spacing w:val="-3"/>
          <w:sz w:val="21"/>
        </w:rPr>
        <w:t>from discrimination, including </w:t>
      </w:r>
      <w:r>
        <w:rPr>
          <w:sz w:val="21"/>
        </w:rPr>
        <w:t>on the basis of </w:t>
      </w:r>
      <w:r>
        <w:rPr>
          <w:spacing w:val="-3"/>
          <w:sz w:val="21"/>
        </w:rPr>
        <w:t>disability.</w:t>
      </w:r>
      <w:r>
        <w:rPr>
          <w:spacing w:val="-3"/>
          <w:position w:val="7"/>
          <w:sz w:val="12"/>
        </w:rPr>
        <w:t>8</w:t>
      </w:r>
    </w:p>
    <w:p>
      <w:pPr>
        <w:pStyle w:val="ListParagraph"/>
        <w:numPr>
          <w:ilvl w:val="0"/>
          <w:numId w:val="3"/>
        </w:numPr>
        <w:tabs>
          <w:tab w:pos="1761" w:val="left" w:leader="none"/>
          <w:tab w:pos="1762" w:val="left" w:leader="none"/>
        </w:tabs>
        <w:spacing w:line="242" w:lineRule="auto" w:before="124" w:after="0"/>
        <w:ind w:left="1761" w:right="1070" w:hanging="794"/>
        <w:jc w:val="left"/>
        <w:rPr>
          <w:sz w:val="21"/>
        </w:rPr>
      </w:pPr>
      <w:r>
        <w:rPr>
          <w:sz w:val="21"/>
        </w:rPr>
        <w:t>Overseas jurisdictions in the </w:t>
      </w:r>
      <w:r>
        <w:rPr>
          <w:spacing w:val="-3"/>
          <w:sz w:val="21"/>
        </w:rPr>
        <w:t>United States, Canada </w:t>
      </w:r>
      <w:r>
        <w:rPr>
          <w:sz w:val="21"/>
        </w:rPr>
        <w:t>and New </w:t>
      </w:r>
      <w:r>
        <w:rPr>
          <w:spacing w:val="-3"/>
          <w:sz w:val="21"/>
        </w:rPr>
        <w:t>Zealand have allowed </w:t>
      </w:r>
      <w:r>
        <w:rPr>
          <w:sz w:val="21"/>
        </w:rPr>
        <w:t>and </w:t>
      </w:r>
      <w:r>
        <w:rPr>
          <w:spacing w:val="-3"/>
          <w:sz w:val="21"/>
        </w:rPr>
        <w:t>facilitated </w:t>
      </w:r>
      <w:r>
        <w:rPr>
          <w:sz w:val="21"/>
        </w:rPr>
        <w:t>jury service </w:t>
      </w:r>
      <w:r>
        <w:rPr>
          <w:spacing w:val="-3"/>
          <w:sz w:val="21"/>
        </w:rPr>
        <w:t>for </w:t>
      </w:r>
      <w:r>
        <w:rPr>
          <w:sz w:val="21"/>
        </w:rPr>
        <w:t>people in the subject </w:t>
      </w:r>
      <w:r>
        <w:rPr>
          <w:spacing w:val="-3"/>
          <w:sz w:val="21"/>
        </w:rPr>
        <w:t>groups </w:t>
      </w:r>
      <w:r>
        <w:rPr>
          <w:sz w:val="21"/>
        </w:rPr>
        <w:t>with supports </w:t>
      </w:r>
      <w:r>
        <w:rPr>
          <w:spacing w:val="-3"/>
          <w:sz w:val="21"/>
        </w:rPr>
        <w:t>for </w:t>
      </w:r>
      <w:r>
        <w:rPr>
          <w:sz w:val="21"/>
        </w:rPr>
        <w:t>at least </w:t>
      </w:r>
      <w:r>
        <w:rPr>
          <w:spacing w:val="-2"/>
          <w:sz w:val="21"/>
        </w:rPr>
        <w:t>ten </w:t>
      </w:r>
      <w:r>
        <w:rPr>
          <w:sz w:val="21"/>
        </w:rPr>
        <w:t>years and in the </w:t>
      </w:r>
      <w:r>
        <w:rPr>
          <w:spacing w:val="-3"/>
          <w:sz w:val="21"/>
        </w:rPr>
        <w:t>United  States  for  </w:t>
      </w:r>
      <w:r>
        <w:rPr>
          <w:sz w:val="21"/>
        </w:rPr>
        <w:t>much </w:t>
      </w:r>
      <w:r>
        <w:rPr>
          <w:spacing w:val="-4"/>
          <w:sz w:val="21"/>
        </w:rPr>
        <w:t>longer.  </w:t>
      </w:r>
      <w:r>
        <w:rPr>
          <w:sz w:val="21"/>
        </w:rPr>
        <w:t>Supports </w:t>
      </w:r>
      <w:r>
        <w:rPr>
          <w:spacing w:val="-3"/>
          <w:sz w:val="21"/>
        </w:rPr>
        <w:t>are  </w:t>
      </w:r>
      <w:r>
        <w:rPr>
          <w:sz w:val="21"/>
        </w:rPr>
        <w:t>also provided in </w:t>
      </w:r>
      <w:r>
        <w:rPr>
          <w:spacing w:val="-3"/>
          <w:sz w:val="21"/>
        </w:rPr>
        <w:t>England</w:t>
      </w:r>
      <w:r>
        <w:rPr>
          <w:spacing w:val="41"/>
          <w:sz w:val="21"/>
        </w:rPr>
        <w:t> </w:t>
      </w:r>
      <w:r>
        <w:rPr>
          <w:sz w:val="21"/>
        </w:rPr>
        <w:t>outside  of</w:t>
      </w:r>
      <w:r>
        <w:rPr>
          <w:spacing w:val="10"/>
          <w:sz w:val="21"/>
        </w:rPr>
        <w:t> </w:t>
      </w:r>
      <w:r>
        <w:rPr>
          <w:sz w:val="21"/>
        </w:rPr>
        <w:t>the</w:t>
      </w:r>
      <w:r>
        <w:rPr>
          <w:spacing w:val="11"/>
          <w:sz w:val="21"/>
        </w:rPr>
        <w:t> </w:t>
      </w:r>
      <w:r>
        <w:rPr>
          <w:sz w:val="21"/>
        </w:rPr>
        <w:t>jury</w:t>
      </w:r>
      <w:r>
        <w:rPr>
          <w:spacing w:val="11"/>
          <w:sz w:val="21"/>
        </w:rPr>
        <w:t> </w:t>
      </w:r>
      <w:r>
        <w:rPr>
          <w:sz w:val="21"/>
        </w:rPr>
        <w:t>room</w:t>
      </w:r>
      <w:r>
        <w:rPr>
          <w:spacing w:val="11"/>
          <w:sz w:val="21"/>
        </w:rPr>
        <w:t> </w:t>
      </w:r>
      <w:r>
        <w:rPr>
          <w:sz w:val="21"/>
        </w:rPr>
        <w:t>(where</w:t>
      </w:r>
      <w:r>
        <w:rPr>
          <w:spacing w:val="11"/>
          <w:sz w:val="21"/>
        </w:rPr>
        <w:t> </w:t>
      </w:r>
      <w:r>
        <w:rPr>
          <w:sz w:val="21"/>
        </w:rPr>
        <w:t>the</w:t>
      </w:r>
      <w:r>
        <w:rPr>
          <w:spacing w:val="10"/>
          <w:sz w:val="21"/>
        </w:rPr>
        <w:t> </w:t>
      </w:r>
      <w:r>
        <w:rPr>
          <w:spacing w:val="-5"/>
          <w:sz w:val="21"/>
        </w:rPr>
        <w:t>13th</w:t>
      </w:r>
      <w:r>
        <w:rPr>
          <w:spacing w:val="11"/>
          <w:sz w:val="21"/>
        </w:rPr>
        <w:t> </w:t>
      </w:r>
      <w:r>
        <w:rPr>
          <w:sz w:val="21"/>
        </w:rPr>
        <w:t>person</w:t>
      </w:r>
      <w:r>
        <w:rPr>
          <w:spacing w:val="11"/>
          <w:sz w:val="21"/>
        </w:rPr>
        <w:t> </w:t>
      </w:r>
      <w:r>
        <w:rPr>
          <w:sz w:val="21"/>
        </w:rPr>
        <w:t>rule</w:t>
      </w:r>
      <w:r>
        <w:rPr>
          <w:spacing w:val="11"/>
          <w:sz w:val="21"/>
        </w:rPr>
        <w:t> </w:t>
      </w:r>
      <w:r>
        <w:rPr>
          <w:sz w:val="21"/>
        </w:rPr>
        <w:t>still</w:t>
      </w:r>
      <w:r>
        <w:rPr>
          <w:spacing w:val="11"/>
          <w:sz w:val="21"/>
        </w:rPr>
        <w:t> </w:t>
      </w:r>
      <w:r>
        <w:rPr>
          <w:sz w:val="21"/>
        </w:rPr>
        <w:t>applies).</w:t>
      </w:r>
      <w:r>
        <w:rPr>
          <w:spacing w:val="10"/>
          <w:sz w:val="21"/>
        </w:rPr>
        <w:t> </w:t>
      </w:r>
      <w:r>
        <w:rPr>
          <w:spacing w:val="-3"/>
          <w:sz w:val="21"/>
        </w:rPr>
        <w:t>We</w:t>
      </w:r>
      <w:r>
        <w:rPr>
          <w:spacing w:val="11"/>
          <w:sz w:val="21"/>
        </w:rPr>
        <w:t> </w:t>
      </w:r>
      <w:r>
        <w:rPr>
          <w:sz w:val="21"/>
        </w:rPr>
        <w:t>discuss</w:t>
      </w:r>
      <w:r>
        <w:rPr>
          <w:spacing w:val="11"/>
          <w:sz w:val="21"/>
        </w:rPr>
        <w:t> </w:t>
      </w:r>
      <w:r>
        <w:rPr>
          <w:sz w:val="21"/>
        </w:rPr>
        <w:t>the</w:t>
      </w:r>
      <w:r>
        <w:rPr>
          <w:spacing w:val="11"/>
          <w:sz w:val="21"/>
        </w:rPr>
        <w:t> </w:t>
      </w:r>
      <w:r>
        <w:rPr>
          <w:sz w:val="21"/>
        </w:rPr>
        <w:t>experiences</w:t>
      </w:r>
    </w:p>
    <w:p>
      <w:pPr>
        <w:pStyle w:val="BodyText"/>
        <w:spacing w:line="242" w:lineRule="auto" w:before="4"/>
        <w:ind w:left="1761" w:right="1009"/>
      </w:pPr>
      <w:r>
        <w:rPr>
          <w:w w:val="105"/>
        </w:rPr>
        <w:t>of people in the subject </w:t>
      </w:r>
      <w:r>
        <w:rPr>
          <w:spacing w:val="-3"/>
          <w:w w:val="105"/>
        </w:rPr>
        <w:t>groups </w:t>
      </w:r>
      <w:r>
        <w:rPr>
          <w:w w:val="105"/>
        </w:rPr>
        <w:t>who </w:t>
      </w:r>
      <w:r>
        <w:rPr>
          <w:spacing w:val="-3"/>
          <w:w w:val="105"/>
        </w:rPr>
        <w:t>have </w:t>
      </w:r>
      <w:r>
        <w:rPr>
          <w:w w:val="105"/>
        </w:rPr>
        <w:t>served on juries overseas in </w:t>
      </w:r>
      <w:r>
        <w:rPr>
          <w:spacing w:val="-4"/>
          <w:w w:val="105"/>
        </w:rPr>
        <w:t>Chapter </w:t>
      </w:r>
      <w:r>
        <w:rPr>
          <w:w w:val="105"/>
        </w:rPr>
        <w:t>4 of the </w:t>
      </w:r>
      <w:r>
        <w:rPr>
          <w:spacing w:val="-3"/>
          <w:w w:val="105"/>
        </w:rPr>
        <w:t>consultation </w:t>
      </w:r>
      <w:r>
        <w:rPr>
          <w:spacing w:val="-4"/>
          <w:w w:val="105"/>
        </w:rPr>
        <w:t>paper.</w:t>
      </w:r>
    </w:p>
    <w:p>
      <w:pPr>
        <w:pStyle w:val="ListParagraph"/>
        <w:numPr>
          <w:ilvl w:val="0"/>
          <w:numId w:val="3"/>
        </w:numPr>
        <w:tabs>
          <w:tab w:pos="1761" w:val="left" w:leader="none"/>
          <w:tab w:pos="1762" w:val="left" w:leader="none"/>
        </w:tabs>
        <w:spacing w:line="242" w:lineRule="auto" w:before="123" w:after="0"/>
        <w:ind w:left="1761" w:right="1218" w:hanging="794"/>
        <w:jc w:val="left"/>
        <w:rPr>
          <w:sz w:val="12"/>
        </w:rPr>
      </w:pPr>
      <w:r>
        <w:rPr>
          <w:sz w:val="21"/>
        </w:rPr>
        <w:t>In </w:t>
      </w:r>
      <w:r>
        <w:rPr>
          <w:spacing w:val="-7"/>
          <w:sz w:val="21"/>
        </w:rPr>
        <w:t>2018 </w:t>
      </w:r>
      <w:r>
        <w:rPr>
          <w:sz w:val="21"/>
        </w:rPr>
        <w:t>the </w:t>
      </w:r>
      <w:r>
        <w:rPr>
          <w:spacing w:val="-3"/>
          <w:sz w:val="21"/>
        </w:rPr>
        <w:t>Australian Capital Territory </w:t>
      </w:r>
      <w:r>
        <w:rPr>
          <w:sz w:val="21"/>
        </w:rPr>
        <w:t>(ACT) became the first jurisdiction in </w:t>
      </w:r>
      <w:r>
        <w:rPr>
          <w:spacing w:val="-3"/>
          <w:sz w:val="21"/>
        </w:rPr>
        <w:t>Australia to </w:t>
      </w:r>
      <w:r>
        <w:rPr>
          <w:sz w:val="21"/>
        </w:rPr>
        <w:t>amend its laws </w:t>
      </w:r>
      <w:r>
        <w:rPr>
          <w:spacing w:val="-3"/>
          <w:sz w:val="21"/>
        </w:rPr>
        <w:t>to require consideration </w:t>
      </w:r>
      <w:r>
        <w:rPr>
          <w:sz w:val="21"/>
        </w:rPr>
        <w:t>of the </w:t>
      </w:r>
      <w:r>
        <w:rPr>
          <w:spacing w:val="-3"/>
          <w:sz w:val="21"/>
        </w:rPr>
        <w:t>provision </w:t>
      </w:r>
      <w:r>
        <w:rPr>
          <w:sz w:val="21"/>
        </w:rPr>
        <w:t>of </w:t>
      </w:r>
      <w:r>
        <w:rPr>
          <w:spacing w:val="-3"/>
          <w:sz w:val="21"/>
        </w:rPr>
        <w:t>reasonable </w:t>
      </w:r>
      <w:r>
        <w:rPr>
          <w:sz w:val="21"/>
        </w:rPr>
        <w:t>supports, and </w:t>
      </w:r>
      <w:r>
        <w:rPr>
          <w:spacing w:val="-3"/>
          <w:sz w:val="21"/>
        </w:rPr>
        <w:t>to  limit </w:t>
      </w:r>
      <w:r>
        <w:rPr>
          <w:sz w:val="21"/>
        </w:rPr>
        <w:t>the application of the </w:t>
      </w:r>
      <w:r>
        <w:rPr>
          <w:spacing w:val="-5"/>
          <w:sz w:val="21"/>
        </w:rPr>
        <w:t>13th </w:t>
      </w:r>
      <w:r>
        <w:rPr>
          <w:sz w:val="21"/>
        </w:rPr>
        <w:t>person</w:t>
      </w:r>
      <w:r>
        <w:rPr>
          <w:spacing w:val="29"/>
          <w:sz w:val="21"/>
        </w:rPr>
        <w:t> </w:t>
      </w:r>
      <w:r>
        <w:rPr>
          <w:spacing w:val="-4"/>
          <w:sz w:val="21"/>
        </w:rPr>
        <w:t>rule.</w:t>
      </w:r>
      <w:r>
        <w:rPr>
          <w:spacing w:val="-4"/>
          <w:position w:val="7"/>
          <w:sz w:val="12"/>
        </w:rPr>
        <w:t>9</w:t>
      </w:r>
    </w:p>
    <w:p>
      <w:pPr>
        <w:pStyle w:val="ListParagraph"/>
        <w:numPr>
          <w:ilvl w:val="0"/>
          <w:numId w:val="3"/>
        </w:numPr>
        <w:tabs>
          <w:tab w:pos="1761" w:val="left" w:leader="none"/>
          <w:tab w:pos="1762" w:val="left" w:leader="none"/>
        </w:tabs>
        <w:spacing w:line="242" w:lineRule="auto" w:before="123" w:after="0"/>
        <w:ind w:left="1761" w:right="1141" w:hanging="794"/>
        <w:jc w:val="left"/>
        <w:rPr>
          <w:sz w:val="21"/>
        </w:rPr>
      </w:pPr>
      <w:r>
        <w:rPr>
          <w:spacing w:val="-4"/>
          <w:w w:val="105"/>
          <w:sz w:val="21"/>
        </w:rPr>
        <w:t>Changing </w:t>
      </w:r>
      <w:r>
        <w:rPr>
          <w:w w:val="105"/>
          <w:sz w:val="21"/>
        </w:rPr>
        <w:t>the law would </w:t>
      </w:r>
      <w:r>
        <w:rPr>
          <w:spacing w:val="-3"/>
          <w:w w:val="105"/>
          <w:sz w:val="21"/>
        </w:rPr>
        <w:t>align </w:t>
      </w:r>
      <w:r>
        <w:rPr>
          <w:w w:val="105"/>
          <w:sz w:val="21"/>
        </w:rPr>
        <w:t>it with modern community standards and expectations. </w:t>
      </w:r>
      <w:r>
        <w:rPr>
          <w:spacing w:val="-3"/>
          <w:w w:val="105"/>
          <w:sz w:val="21"/>
        </w:rPr>
        <w:t>Communication </w:t>
      </w:r>
      <w:r>
        <w:rPr>
          <w:w w:val="105"/>
          <w:sz w:val="21"/>
        </w:rPr>
        <w:t>tools </w:t>
      </w:r>
      <w:r>
        <w:rPr>
          <w:spacing w:val="-3"/>
          <w:w w:val="105"/>
          <w:sz w:val="21"/>
        </w:rPr>
        <w:t>for </w:t>
      </w:r>
      <w:r>
        <w:rPr>
          <w:w w:val="105"/>
          <w:sz w:val="21"/>
        </w:rPr>
        <w:t>people in the subject </w:t>
      </w:r>
      <w:r>
        <w:rPr>
          <w:spacing w:val="-3"/>
          <w:w w:val="105"/>
          <w:sz w:val="21"/>
        </w:rPr>
        <w:t>groups are </w:t>
      </w:r>
      <w:r>
        <w:rPr>
          <w:w w:val="105"/>
          <w:sz w:val="21"/>
        </w:rPr>
        <w:t>now </w:t>
      </w:r>
      <w:r>
        <w:rPr>
          <w:spacing w:val="-3"/>
          <w:w w:val="105"/>
          <w:sz w:val="21"/>
        </w:rPr>
        <w:t>increasingly </w:t>
      </w:r>
      <w:r>
        <w:rPr>
          <w:w w:val="105"/>
          <w:sz w:val="21"/>
        </w:rPr>
        <w:t>visible in our </w:t>
      </w:r>
      <w:r>
        <w:rPr>
          <w:spacing w:val="-4"/>
          <w:w w:val="105"/>
          <w:sz w:val="21"/>
        </w:rPr>
        <w:t>community.</w:t>
      </w:r>
      <w:r>
        <w:rPr>
          <w:spacing w:val="-5"/>
          <w:w w:val="105"/>
          <w:sz w:val="21"/>
        </w:rPr>
        <w:t> </w:t>
      </w:r>
      <w:r>
        <w:rPr>
          <w:spacing w:val="-3"/>
          <w:w w:val="105"/>
          <w:sz w:val="21"/>
        </w:rPr>
        <w:t>Many</w:t>
      </w:r>
      <w:r>
        <w:rPr>
          <w:spacing w:val="-5"/>
          <w:w w:val="105"/>
          <w:sz w:val="21"/>
        </w:rPr>
        <w:t> </w:t>
      </w:r>
      <w:r>
        <w:rPr>
          <w:spacing w:val="-3"/>
          <w:w w:val="105"/>
          <w:sz w:val="21"/>
        </w:rPr>
        <w:t>may</w:t>
      </w:r>
      <w:r>
        <w:rPr>
          <w:spacing w:val="-5"/>
          <w:w w:val="105"/>
          <w:sz w:val="21"/>
        </w:rPr>
        <w:t> </w:t>
      </w:r>
      <w:r>
        <w:rPr>
          <w:w w:val="105"/>
          <w:sz w:val="21"/>
        </w:rPr>
        <w:t>be</w:t>
      </w:r>
      <w:r>
        <w:rPr>
          <w:spacing w:val="-5"/>
          <w:w w:val="105"/>
          <w:sz w:val="21"/>
        </w:rPr>
        <w:t> </w:t>
      </w:r>
      <w:r>
        <w:rPr>
          <w:spacing w:val="-2"/>
          <w:w w:val="105"/>
          <w:sz w:val="21"/>
        </w:rPr>
        <w:t>surprised</w:t>
      </w:r>
      <w:r>
        <w:rPr>
          <w:spacing w:val="-4"/>
          <w:w w:val="105"/>
          <w:sz w:val="21"/>
        </w:rPr>
        <w:t> </w:t>
      </w:r>
      <w:r>
        <w:rPr>
          <w:spacing w:val="-3"/>
          <w:w w:val="105"/>
          <w:sz w:val="21"/>
        </w:rPr>
        <w:t>that</w:t>
      </w:r>
      <w:r>
        <w:rPr>
          <w:spacing w:val="-5"/>
          <w:w w:val="105"/>
          <w:sz w:val="21"/>
        </w:rPr>
        <w:t> </w:t>
      </w:r>
      <w:r>
        <w:rPr>
          <w:w w:val="105"/>
          <w:sz w:val="21"/>
        </w:rPr>
        <w:t>the</w:t>
      </w:r>
      <w:r>
        <w:rPr>
          <w:spacing w:val="-5"/>
          <w:w w:val="105"/>
          <w:sz w:val="21"/>
        </w:rPr>
        <w:t> </w:t>
      </w:r>
      <w:r>
        <w:rPr>
          <w:w w:val="105"/>
          <w:sz w:val="21"/>
        </w:rPr>
        <w:t>law</w:t>
      </w:r>
      <w:r>
        <w:rPr>
          <w:spacing w:val="-5"/>
          <w:w w:val="105"/>
          <w:sz w:val="21"/>
        </w:rPr>
        <w:t> </w:t>
      </w:r>
      <w:r>
        <w:rPr>
          <w:w w:val="105"/>
          <w:sz w:val="21"/>
        </w:rPr>
        <w:t>does</w:t>
      </w:r>
      <w:r>
        <w:rPr>
          <w:spacing w:val="-4"/>
          <w:w w:val="105"/>
          <w:sz w:val="21"/>
        </w:rPr>
        <w:t> </w:t>
      </w:r>
      <w:r>
        <w:rPr>
          <w:spacing w:val="-2"/>
          <w:w w:val="105"/>
          <w:sz w:val="21"/>
        </w:rPr>
        <w:t>not</w:t>
      </w:r>
      <w:r>
        <w:rPr>
          <w:spacing w:val="-5"/>
          <w:w w:val="105"/>
          <w:sz w:val="21"/>
        </w:rPr>
        <w:t> </w:t>
      </w:r>
      <w:r>
        <w:rPr>
          <w:w w:val="105"/>
          <w:sz w:val="21"/>
        </w:rPr>
        <w:t>impose</w:t>
      </w:r>
      <w:r>
        <w:rPr>
          <w:spacing w:val="-5"/>
          <w:w w:val="105"/>
          <w:sz w:val="21"/>
        </w:rPr>
        <w:t> </w:t>
      </w:r>
      <w:r>
        <w:rPr>
          <w:spacing w:val="-3"/>
          <w:w w:val="105"/>
          <w:sz w:val="21"/>
        </w:rPr>
        <w:t>any</w:t>
      </w:r>
      <w:r>
        <w:rPr>
          <w:spacing w:val="-5"/>
          <w:w w:val="105"/>
          <w:sz w:val="21"/>
        </w:rPr>
        <w:t> </w:t>
      </w:r>
      <w:r>
        <w:rPr>
          <w:w w:val="105"/>
          <w:sz w:val="21"/>
        </w:rPr>
        <w:t>positive</w:t>
      </w:r>
      <w:r>
        <w:rPr>
          <w:spacing w:val="-4"/>
          <w:w w:val="105"/>
          <w:sz w:val="21"/>
        </w:rPr>
        <w:t> </w:t>
      </w:r>
      <w:r>
        <w:rPr>
          <w:spacing w:val="-3"/>
          <w:w w:val="105"/>
          <w:sz w:val="21"/>
        </w:rPr>
        <w:t>obligation </w:t>
      </w:r>
      <w:r>
        <w:rPr>
          <w:w w:val="105"/>
          <w:sz w:val="21"/>
        </w:rPr>
        <w:t>on the courts </w:t>
      </w:r>
      <w:r>
        <w:rPr>
          <w:spacing w:val="-3"/>
          <w:w w:val="105"/>
          <w:sz w:val="21"/>
        </w:rPr>
        <w:t>to consider </w:t>
      </w:r>
      <w:r>
        <w:rPr>
          <w:w w:val="105"/>
          <w:sz w:val="21"/>
        </w:rPr>
        <w:t>supports </w:t>
      </w:r>
      <w:r>
        <w:rPr>
          <w:spacing w:val="-3"/>
          <w:w w:val="105"/>
          <w:sz w:val="21"/>
        </w:rPr>
        <w:t>for </w:t>
      </w:r>
      <w:r>
        <w:rPr>
          <w:w w:val="105"/>
          <w:sz w:val="21"/>
        </w:rPr>
        <w:t>jury</w:t>
      </w:r>
      <w:r>
        <w:rPr>
          <w:spacing w:val="39"/>
          <w:w w:val="105"/>
          <w:sz w:val="21"/>
        </w:rPr>
        <w:t> </w:t>
      </w:r>
      <w:r>
        <w:rPr>
          <w:w w:val="105"/>
          <w:sz w:val="21"/>
        </w:rPr>
        <w:t>service.</w:t>
      </w:r>
    </w:p>
    <w:p>
      <w:pPr>
        <w:pStyle w:val="ListParagraph"/>
        <w:numPr>
          <w:ilvl w:val="0"/>
          <w:numId w:val="3"/>
        </w:numPr>
        <w:tabs>
          <w:tab w:pos="1761" w:val="left" w:leader="none"/>
          <w:tab w:pos="1762" w:val="left" w:leader="none"/>
        </w:tabs>
        <w:spacing w:line="242" w:lineRule="auto" w:before="124" w:after="0"/>
        <w:ind w:left="1761" w:right="1051" w:hanging="794"/>
        <w:jc w:val="left"/>
        <w:rPr>
          <w:sz w:val="21"/>
        </w:rPr>
      </w:pPr>
      <w:r>
        <w:rPr>
          <w:sz w:val="21"/>
        </w:rPr>
        <w:t>In  </w:t>
      </w:r>
      <w:r>
        <w:rPr>
          <w:spacing w:val="-3"/>
          <w:sz w:val="21"/>
        </w:rPr>
        <w:t>developing  recommendations  for  reform,  </w:t>
      </w:r>
      <w:r>
        <w:rPr>
          <w:sz w:val="21"/>
        </w:rPr>
        <w:t>the  </w:t>
      </w:r>
      <w:r>
        <w:rPr>
          <w:spacing w:val="-3"/>
          <w:sz w:val="21"/>
        </w:rPr>
        <w:t>Commission  will  </w:t>
      </w:r>
      <w:r>
        <w:rPr>
          <w:sz w:val="21"/>
        </w:rPr>
        <w:t>be  </w:t>
      </w:r>
      <w:r>
        <w:rPr>
          <w:spacing w:val="-3"/>
          <w:sz w:val="21"/>
        </w:rPr>
        <w:t>examining  </w:t>
      </w:r>
      <w:r>
        <w:rPr>
          <w:sz w:val="21"/>
        </w:rPr>
        <w:t>options </w:t>
      </w:r>
      <w:r>
        <w:rPr>
          <w:spacing w:val="-3"/>
          <w:sz w:val="21"/>
        </w:rPr>
        <w:t>for enabling </w:t>
      </w:r>
      <w:r>
        <w:rPr>
          <w:sz w:val="21"/>
        </w:rPr>
        <w:t>more representative juries and equality of civic </w:t>
      </w:r>
      <w:r>
        <w:rPr>
          <w:spacing w:val="-3"/>
          <w:sz w:val="21"/>
        </w:rPr>
        <w:t>obligations that </w:t>
      </w:r>
      <w:r>
        <w:rPr>
          <w:sz w:val="21"/>
        </w:rPr>
        <w:t>also </w:t>
      </w:r>
      <w:r>
        <w:rPr>
          <w:spacing w:val="-3"/>
          <w:sz w:val="21"/>
        </w:rPr>
        <w:t>enable </w:t>
      </w:r>
      <w:r>
        <w:rPr>
          <w:sz w:val="21"/>
        </w:rPr>
        <w:t>delivery of a </w:t>
      </w:r>
      <w:r>
        <w:rPr>
          <w:spacing w:val="-4"/>
          <w:sz w:val="21"/>
        </w:rPr>
        <w:t>fair </w:t>
      </w:r>
      <w:r>
        <w:rPr>
          <w:spacing w:val="-3"/>
          <w:sz w:val="21"/>
        </w:rPr>
        <w:t>trial. </w:t>
      </w:r>
      <w:r>
        <w:rPr>
          <w:sz w:val="21"/>
        </w:rPr>
        <w:t>Any </w:t>
      </w:r>
      <w:r>
        <w:rPr>
          <w:spacing w:val="-3"/>
          <w:sz w:val="21"/>
        </w:rPr>
        <w:t>reforms </w:t>
      </w:r>
      <w:r>
        <w:rPr>
          <w:sz w:val="21"/>
        </w:rPr>
        <w:t>must </w:t>
      </w:r>
      <w:r>
        <w:rPr>
          <w:spacing w:val="-3"/>
          <w:sz w:val="21"/>
        </w:rPr>
        <w:t>ensure that </w:t>
      </w:r>
      <w:r>
        <w:rPr>
          <w:sz w:val="21"/>
        </w:rPr>
        <w:t>a jury functions </w:t>
      </w:r>
      <w:r>
        <w:rPr>
          <w:spacing w:val="-2"/>
          <w:sz w:val="21"/>
        </w:rPr>
        <w:t>effectively, </w:t>
      </w:r>
      <w:r>
        <w:rPr>
          <w:spacing w:val="-3"/>
          <w:sz w:val="21"/>
        </w:rPr>
        <w:t>that </w:t>
      </w:r>
      <w:r>
        <w:rPr>
          <w:sz w:val="21"/>
        </w:rPr>
        <w:t>jurors perform</w:t>
      </w:r>
      <w:r>
        <w:rPr>
          <w:spacing w:val="10"/>
          <w:sz w:val="21"/>
        </w:rPr>
        <w:t> </w:t>
      </w:r>
      <w:r>
        <w:rPr>
          <w:sz w:val="21"/>
        </w:rPr>
        <w:t>their</w:t>
      </w:r>
      <w:r>
        <w:rPr>
          <w:spacing w:val="11"/>
          <w:sz w:val="21"/>
        </w:rPr>
        <w:t> </w:t>
      </w:r>
      <w:r>
        <w:rPr>
          <w:sz w:val="21"/>
        </w:rPr>
        <w:t>duties</w:t>
      </w:r>
      <w:r>
        <w:rPr>
          <w:spacing w:val="11"/>
          <w:sz w:val="21"/>
        </w:rPr>
        <w:t> </w:t>
      </w:r>
      <w:r>
        <w:rPr>
          <w:sz w:val="21"/>
        </w:rPr>
        <w:t>adequately</w:t>
      </w:r>
      <w:r>
        <w:rPr>
          <w:spacing w:val="11"/>
          <w:sz w:val="21"/>
        </w:rPr>
        <w:t> </w:t>
      </w:r>
      <w:r>
        <w:rPr>
          <w:sz w:val="21"/>
        </w:rPr>
        <w:t>and</w:t>
      </w:r>
      <w:r>
        <w:rPr>
          <w:spacing w:val="11"/>
          <w:sz w:val="21"/>
        </w:rPr>
        <w:t> </w:t>
      </w:r>
      <w:r>
        <w:rPr>
          <w:sz w:val="21"/>
        </w:rPr>
        <w:t>confidence</w:t>
      </w:r>
      <w:r>
        <w:rPr>
          <w:spacing w:val="11"/>
          <w:sz w:val="21"/>
        </w:rPr>
        <w:t> </w:t>
      </w:r>
      <w:r>
        <w:rPr>
          <w:sz w:val="21"/>
        </w:rPr>
        <w:t>in</w:t>
      </w:r>
      <w:r>
        <w:rPr>
          <w:spacing w:val="11"/>
          <w:sz w:val="21"/>
        </w:rPr>
        <w:t> </w:t>
      </w:r>
      <w:r>
        <w:rPr>
          <w:sz w:val="21"/>
        </w:rPr>
        <w:t>the</w:t>
      </w:r>
      <w:r>
        <w:rPr>
          <w:spacing w:val="11"/>
          <w:sz w:val="21"/>
        </w:rPr>
        <w:t> </w:t>
      </w:r>
      <w:r>
        <w:rPr>
          <w:sz w:val="21"/>
        </w:rPr>
        <w:t>jury</w:t>
      </w:r>
      <w:r>
        <w:rPr>
          <w:spacing w:val="11"/>
          <w:sz w:val="21"/>
        </w:rPr>
        <w:t> </w:t>
      </w:r>
      <w:r>
        <w:rPr>
          <w:sz w:val="21"/>
        </w:rPr>
        <w:t>system</w:t>
      </w:r>
      <w:r>
        <w:rPr>
          <w:spacing w:val="11"/>
          <w:sz w:val="21"/>
        </w:rPr>
        <w:t> </w:t>
      </w:r>
      <w:r>
        <w:rPr>
          <w:sz w:val="21"/>
        </w:rPr>
        <w:t>is</w:t>
      </w:r>
      <w:r>
        <w:rPr>
          <w:spacing w:val="11"/>
          <w:sz w:val="21"/>
        </w:rPr>
        <w:t> </w:t>
      </w:r>
      <w:r>
        <w:rPr>
          <w:spacing w:val="-3"/>
          <w:sz w:val="21"/>
        </w:rPr>
        <w:t>maintained.</w:t>
      </w:r>
    </w:p>
    <w:p>
      <w:pPr>
        <w:pStyle w:val="ListParagraph"/>
        <w:numPr>
          <w:ilvl w:val="0"/>
          <w:numId w:val="3"/>
        </w:numPr>
        <w:tabs>
          <w:tab w:pos="1761" w:val="left" w:leader="none"/>
          <w:tab w:pos="1762" w:val="left" w:leader="none"/>
        </w:tabs>
        <w:spacing w:line="242" w:lineRule="auto" w:before="125" w:after="0"/>
        <w:ind w:left="1761" w:right="1245" w:hanging="794"/>
        <w:jc w:val="left"/>
        <w:rPr>
          <w:sz w:val="21"/>
        </w:rPr>
      </w:pPr>
      <w:r>
        <w:rPr>
          <w:spacing w:val="-3"/>
          <w:sz w:val="21"/>
        </w:rPr>
        <w:t>We intend to </w:t>
      </w:r>
      <w:r>
        <w:rPr>
          <w:sz w:val="21"/>
        </w:rPr>
        <w:t>design practical </w:t>
      </w:r>
      <w:r>
        <w:rPr>
          <w:spacing w:val="-3"/>
          <w:sz w:val="21"/>
        </w:rPr>
        <w:t>reforms that will </w:t>
      </w:r>
      <w:r>
        <w:rPr>
          <w:sz w:val="21"/>
        </w:rPr>
        <w:t>work in the context of a busy and </w:t>
      </w:r>
      <w:r>
        <w:rPr>
          <w:spacing w:val="-3"/>
          <w:sz w:val="21"/>
        </w:rPr>
        <w:t>demanding </w:t>
      </w:r>
      <w:r>
        <w:rPr>
          <w:sz w:val="21"/>
        </w:rPr>
        <w:t>court </w:t>
      </w:r>
      <w:r>
        <w:rPr>
          <w:spacing w:val="-3"/>
          <w:sz w:val="21"/>
        </w:rPr>
        <w:t>environment </w:t>
      </w:r>
      <w:r>
        <w:rPr>
          <w:sz w:val="21"/>
        </w:rPr>
        <w:t>with </w:t>
      </w:r>
      <w:r>
        <w:rPr>
          <w:spacing w:val="-3"/>
          <w:sz w:val="21"/>
        </w:rPr>
        <w:t>limited resources </w:t>
      </w:r>
      <w:r>
        <w:rPr>
          <w:sz w:val="21"/>
        </w:rPr>
        <w:t>in both metropolitan and </w:t>
      </w:r>
      <w:r>
        <w:rPr>
          <w:spacing w:val="-3"/>
          <w:sz w:val="21"/>
        </w:rPr>
        <w:t>regional areas.</w:t>
      </w:r>
    </w:p>
    <w:p>
      <w:pPr>
        <w:pStyle w:val="BodyText"/>
        <w:spacing w:before="10"/>
      </w:pPr>
    </w:p>
    <w:p>
      <w:pPr>
        <w:pStyle w:val="Heading2"/>
      </w:pPr>
      <w:r>
        <w:rPr>
          <w:color w:val="37617A"/>
          <w:w w:val="115"/>
        </w:rPr>
        <w:t>Key reform ideas</w:t>
      </w:r>
    </w:p>
    <w:p>
      <w:pPr>
        <w:pStyle w:val="Heading3"/>
        <w:spacing w:before="280"/>
      </w:pPr>
      <w:r>
        <w:rPr>
          <w:w w:val="115"/>
        </w:rPr>
        <w:t>A system to make juries more inclusive</w:t>
      </w:r>
    </w:p>
    <w:p>
      <w:pPr>
        <w:pStyle w:val="ListParagraph"/>
        <w:numPr>
          <w:ilvl w:val="0"/>
          <w:numId w:val="3"/>
        </w:numPr>
        <w:tabs>
          <w:tab w:pos="1761" w:val="left" w:leader="none"/>
          <w:tab w:pos="1762" w:val="left" w:leader="none"/>
        </w:tabs>
        <w:spacing w:line="242" w:lineRule="auto" w:before="137" w:after="0"/>
        <w:ind w:left="1761" w:right="1363" w:hanging="794"/>
        <w:jc w:val="left"/>
        <w:rPr>
          <w:sz w:val="21"/>
        </w:rPr>
      </w:pPr>
      <w:r>
        <w:rPr>
          <w:spacing w:val="-2"/>
          <w:sz w:val="21"/>
        </w:rPr>
        <w:t>Recent </w:t>
      </w:r>
      <w:r>
        <w:rPr>
          <w:spacing w:val="-3"/>
          <w:sz w:val="21"/>
        </w:rPr>
        <w:t>changes to </w:t>
      </w:r>
      <w:r>
        <w:rPr>
          <w:sz w:val="21"/>
        </w:rPr>
        <w:t>the Juries Act in the </w:t>
      </w:r>
      <w:r>
        <w:rPr>
          <w:spacing w:val="-3"/>
          <w:sz w:val="21"/>
        </w:rPr>
        <w:t>ACT </w:t>
      </w:r>
      <w:r>
        <w:rPr>
          <w:sz w:val="21"/>
        </w:rPr>
        <w:t>provide </w:t>
      </w:r>
      <w:r>
        <w:rPr>
          <w:spacing w:val="-3"/>
          <w:sz w:val="21"/>
        </w:rPr>
        <w:t>guidance </w:t>
      </w:r>
      <w:r>
        <w:rPr>
          <w:sz w:val="21"/>
        </w:rPr>
        <w:t>about the </w:t>
      </w:r>
      <w:r>
        <w:rPr>
          <w:spacing w:val="-3"/>
          <w:sz w:val="21"/>
        </w:rPr>
        <w:t>provision </w:t>
      </w:r>
      <w:r>
        <w:rPr>
          <w:sz w:val="21"/>
        </w:rPr>
        <w:t>and assessment of </w:t>
      </w:r>
      <w:r>
        <w:rPr>
          <w:spacing w:val="-3"/>
          <w:sz w:val="21"/>
        </w:rPr>
        <w:t>reasonable </w:t>
      </w:r>
      <w:r>
        <w:rPr>
          <w:sz w:val="21"/>
        </w:rPr>
        <w:t>supports </w:t>
      </w:r>
      <w:r>
        <w:rPr>
          <w:spacing w:val="-3"/>
          <w:sz w:val="21"/>
        </w:rPr>
        <w:t>to </w:t>
      </w:r>
      <w:r>
        <w:rPr>
          <w:sz w:val="21"/>
        </w:rPr>
        <w:t>enable people in the subject </w:t>
      </w:r>
      <w:r>
        <w:rPr>
          <w:spacing w:val="-3"/>
          <w:sz w:val="21"/>
        </w:rPr>
        <w:t>groups to </w:t>
      </w:r>
      <w:r>
        <w:rPr>
          <w:sz w:val="21"/>
        </w:rPr>
        <w:t>serve as jurors.</w:t>
      </w:r>
    </w:p>
    <w:p>
      <w:pPr>
        <w:pStyle w:val="ListParagraph"/>
        <w:numPr>
          <w:ilvl w:val="0"/>
          <w:numId w:val="3"/>
        </w:numPr>
        <w:tabs>
          <w:tab w:pos="1761" w:val="left" w:leader="none"/>
          <w:tab w:pos="1762" w:val="left" w:leader="none"/>
        </w:tabs>
        <w:spacing w:line="242" w:lineRule="auto" w:before="123" w:after="0"/>
        <w:ind w:left="1761" w:right="1256" w:hanging="794"/>
        <w:jc w:val="left"/>
        <w:rPr>
          <w:sz w:val="21"/>
        </w:rPr>
      </w:pPr>
      <w:r>
        <w:rPr>
          <w:w w:val="105"/>
          <w:sz w:val="21"/>
        </w:rPr>
        <w:t>In the </w:t>
      </w:r>
      <w:r>
        <w:rPr>
          <w:spacing w:val="-3"/>
          <w:w w:val="105"/>
          <w:sz w:val="21"/>
        </w:rPr>
        <w:t>ACT </w:t>
      </w:r>
      <w:r>
        <w:rPr>
          <w:w w:val="105"/>
          <w:sz w:val="21"/>
        </w:rPr>
        <w:t>if the judge thinks </w:t>
      </w:r>
      <w:r>
        <w:rPr>
          <w:spacing w:val="-3"/>
          <w:w w:val="105"/>
          <w:sz w:val="21"/>
        </w:rPr>
        <w:t>that </w:t>
      </w:r>
      <w:r>
        <w:rPr>
          <w:w w:val="105"/>
          <w:sz w:val="21"/>
        </w:rPr>
        <w:t>someone needs supports </w:t>
      </w:r>
      <w:r>
        <w:rPr>
          <w:spacing w:val="-3"/>
          <w:w w:val="105"/>
          <w:sz w:val="21"/>
        </w:rPr>
        <w:t>to </w:t>
      </w:r>
      <w:r>
        <w:rPr>
          <w:w w:val="105"/>
          <w:sz w:val="21"/>
        </w:rPr>
        <w:t>properly </w:t>
      </w:r>
      <w:r>
        <w:rPr>
          <w:spacing w:val="-3"/>
          <w:w w:val="105"/>
          <w:sz w:val="21"/>
        </w:rPr>
        <w:t>discharge </w:t>
      </w:r>
      <w:r>
        <w:rPr>
          <w:w w:val="105"/>
          <w:sz w:val="21"/>
        </w:rPr>
        <w:t>their duties as a </w:t>
      </w:r>
      <w:r>
        <w:rPr>
          <w:spacing w:val="-5"/>
          <w:w w:val="105"/>
          <w:sz w:val="21"/>
        </w:rPr>
        <w:t>juror, </w:t>
      </w:r>
      <w:r>
        <w:rPr>
          <w:w w:val="105"/>
          <w:sz w:val="21"/>
        </w:rPr>
        <w:t>and these supports can be </w:t>
      </w:r>
      <w:r>
        <w:rPr>
          <w:spacing w:val="-3"/>
          <w:w w:val="105"/>
          <w:sz w:val="21"/>
        </w:rPr>
        <w:t>reasonably </w:t>
      </w:r>
      <w:r>
        <w:rPr>
          <w:spacing w:val="-2"/>
          <w:w w:val="105"/>
          <w:sz w:val="21"/>
        </w:rPr>
        <w:t>provided, </w:t>
      </w:r>
      <w:r>
        <w:rPr>
          <w:w w:val="105"/>
          <w:sz w:val="21"/>
        </w:rPr>
        <w:t>then they must </w:t>
      </w:r>
      <w:r>
        <w:rPr>
          <w:spacing w:val="-3"/>
          <w:w w:val="105"/>
          <w:sz w:val="21"/>
        </w:rPr>
        <w:t>be. </w:t>
      </w:r>
      <w:r>
        <w:rPr>
          <w:w w:val="105"/>
          <w:sz w:val="21"/>
        </w:rPr>
        <w:t>Examples of supports in the </w:t>
      </w:r>
      <w:r>
        <w:rPr>
          <w:spacing w:val="-3"/>
          <w:w w:val="105"/>
          <w:sz w:val="21"/>
        </w:rPr>
        <w:t>notes to </w:t>
      </w:r>
      <w:r>
        <w:rPr>
          <w:w w:val="105"/>
          <w:sz w:val="21"/>
        </w:rPr>
        <w:t>the </w:t>
      </w:r>
      <w:r>
        <w:rPr>
          <w:spacing w:val="-3"/>
          <w:w w:val="105"/>
          <w:sz w:val="21"/>
        </w:rPr>
        <w:t>ACT legislation are </w:t>
      </w:r>
      <w:r>
        <w:rPr>
          <w:w w:val="105"/>
          <w:sz w:val="21"/>
        </w:rPr>
        <w:t>an </w:t>
      </w:r>
      <w:r>
        <w:rPr>
          <w:spacing w:val="-3"/>
          <w:w w:val="105"/>
          <w:sz w:val="21"/>
        </w:rPr>
        <w:t>Auslan </w:t>
      </w:r>
      <w:r>
        <w:rPr>
          <w:spacing w:val="-4"/>
          <w:w w:val="105"/>
          <w:sz w:val="21"/>
        </w:rPr>
        <w:t>interpreter, </w:t>
      </w:r>
      <w:r>
        <w:rPr>
          <w:w w:val="105"/>
          <w:sz w:val="21"/>
        </w:rPr>
        <w:t>an assistance </w:t>
      </w:r>
      <w:r>
        <w:rPr>
          <w:spacing w:val="-3"/>
          <w:w w:val="105"/>
          <w:sz w:val="21"/>
        </w:rPr>
        <w:t>animal, </w:t>
      </w:r>
      <w:r>
        <w:rPr>
          <w:w w:val="105"/>
          <w:sz w:val="21"/>
        </w:rPr>
        <w:t>disability aid or support </w:t>
      </w:r>
      <w:r>
        <w:rPr>
          <w:spacing w:val="-4"/>
          <w:w w:val="105"/>
          <w:sz w:val="21"/>
        </w:rPr>
        <w:t>person.</w:t>
      </w:r>
      <w:r>
        <w:rPr>
          <w:spacing w:val="-4"/>
          <w:w w:val="105"/>
          <w:position w:val="7"/>
          <w:sz w:val="12"/>
        </w:rPr>
        <w:t>10 </w:t>
      </w:r>
      <w:r>
        <w:rPr>
          <w:w w:val="105"/>
          <w:sz w:val="21"/>
        </w:rPr>
        <w:t>The list of factors </w:t>
      </w:r>
      <w:r>
        <w:rPr>
          <w:spacing w:val="-3"/>
          <w:w w:val="105"/>
          <w:sz w:val="21"/>
        </w:rPr>
        <w:t>to </w:t>
      </w:r>
      <w:r>
        <w:rPr>
          <w:w w:val="105"/>
          <w:sz w:val="21"/>
        </w:rPr>
        <w:t>be </w:t>
      </w:r>
      <w:r>
        <w:rPr>
          <w:spacing w:val="-3"/>
          <w:w w:val="105"/>
          <w:sz w:val="21"/>
        </w:rPr>
        <w:t>considered </w:t>
      </w:r>
      <w:r>
        <w:rPr>
          <w:w w:val="105"/>
          <w:sz w:val="21"/>
        </w:rPr>
        <w:t>in </w:t>
      </w:r>
      <w:r>
        <w:rPr>
          <w:spacing w:val="-3"/>
          <w:w w:val="105"/>
          <w:sz w:val="21"/>
        </w:rPr>
        <w:t>determining </w:t>
      </w:r>
      <w:r>
        <w:rPr>
          <w:w w:val="105"/>
          <w:sz w:val="21"/>
        </w:rPr>
        <w:t>whether supports can be </w:t>
      </w:r>
      <w:r>
        <w:rPr>
          <w:spacing w:val="-3"/>
          <w:w w:val="105"/>
          <w:sz w:val="21"/>
        </w:rPr>
        <w:t>reasonably </w:t>
      </w:r>
      <w:r>
        <w:rPr>
          <w:w w:val="105"/>
          <w:sz w:val="21"/>
        </w:rPr>
        <w:t>given </w:t>
      </w:r>
      <w:r>
        <w:rPr>
          <w:spacing w:val="-3"/>
          <w:w w:val="105"/>
          <w:sz w:val="21"/>
        </w:rPr>
        <w:t>includes </w:t>
      </w:r>
      <w:r>
        <w:rPr>
          <w:w w:val="105"/>
          <w:sz w:val="21"/>
        </w:rPr>
        <w:t>court </w:t>
      </w:r>
      <w:r>
        <w:rPr>
          <w:spacing w:val="-3"/>
          <w:w w:val="105"/>
          <w:sz w:val="21"/>
        </w:rPr>
        <w:t>resources, </w:t>
      </w:r>
      <w:r>
        <w:rPr>
          <w:w w:val="105"/>
          <w:sz w:val="21"/>
        </w:rPr>
        <w:t>time</w:t>
      </w:r>
      <w:r>
        <w:rPr>
          <w:spacing w:val="-12"/>
          <w:w w:val="105"/>
          <w:sz w:val="21"/>
        </w:rPr>
        <w:t> </w:t>
      </w:r>
      <w:r>
        <w:rPr>
          <w:spacing w:val="-2"/>
          <w:w w:val="105"/>
          <w:sz w:val="21"/>
        </w:rPr>
        <w:t>frames</w:t>
      </w:r>
      <w:r>
        <w:rPr>
          <w:spacing w:val="-12"/>
          <w:w w:val="105"/>
          <w:sz w:val="21"/>
        </w:rPr>
        <w:t> </w:t>
      </w:r>
      <w:r>
        <w:rPr>
          <w:w w:val="105"/>
          <w:sz w:val="21"/>
        </w:rPr>
        <w:t>and</w:t>
      </w:r>
      <w:r>
        <w:rPr>
          <w:spacing w:val="-12"/>
          <w:w w:val="105"/>
          <w:sz w:val="21"/>
        </w:rPr>
        <w:t> </w:t>
      </w:r>
      <w:r>
        <w:rPr>
          <w:spacing w:val="-3"/>
          <w:w w:val="105"/>
          <w:sz w:val="21"/>
        </w:rPr>
        <w:t>facilities,</w:t>
      </w:r>
      <w:r>
        <w:rPr>
          <w:spacing w:val="-11"/>
          <w:w w:val="105"/>
          <w:sz w:val="21"/>
        </w:rPr>
        <w:t> </w:t>
      </w:r>
      <w:r>
        <w:rPr>
          <w:w w:val="105"/>
          <w:sz w:val="21"/>
        </w:rPr>
        <w:t>whether</w:t>
      </w:r>
      <w:r>
        <w:rPr>
          <w:spacing w:val="-12"/>
          <w:w w:val="105"/>
          <w:sz w:val="21"/>
        </w:rPr>
        <w:t> </w:t>
      </w:r>
      <w:r>
        <w:rPr>
          <w:w w:val="105"/>
          <w:sz w:val="21"/>
        </w:rPr>
        <w:t>a</w:t>
      </w:r>
      <w:r>
        <w:rPr>
          <w:spacing w:val="-12"/>
          <w:w w:val="105"/>
          <w:sz w:val="21"/>
        </w:rPr>
        <w:t> </w:t>
      </w:r>
      <w:r>
        <w:rPr>
          <w:w w:val="105"/>
          <w:sz w:val="21"/>
        </w:rPr>
        <w:t>non-juror</w:t>
      </w:r>
      <w:r>
        <w:rPr>
          <w:spacing w:val="-11"/>
          <w:w w:val="105"/>
          <w:sz w:val="21"/>
        </w:rPr>
        <w:t> </w:t>
      </w:r>
      <w:r>
        <w:rPr>
          <w:w w:val="105"/>
          <w:sz w:val="21"/>
        </w:rPr>
        <w:t>would</w:t>
      </w:r>
      <w:r>
        <w:rPr>
          <w:spacing w:val="-12"/>
          <w:w w:val="105"/>
          <w:sz w:val="21"/>
        </w:rPr>
        <w:t> </w:t>
      </w:r>
      <w:r>
        <w:rPr>
          <w:spacing w:val="-3"/>
          <w:w w:val="105"/>
          <w:sz w:val="21"/>
        </w:rPr>
        <w:t>inhibit</w:t>
      </w:r>
      <w:r>
        <w:rPr>
          <w:spacing w:val="-12"/>
          <w:w w:val="105"/>
          <w:sz w:val="21"/>
        </w:rPr>
        <w:t> </w:t>
      </w:r>
      <w:r>
        <w:rPr>
          <w:w w:val="105"/>
          <w:sz w:val="21"/>
        </w:rPr>
        <w:t>or</w:t>
      </w:r>
      <w:r>
        <w:rPr>
          <w:spacing w:val="-11"/>
          <w:w w:val="105"/>
          <w:sz w:val="21"/>
        </w:rPr>
        <w:t> </w:t>
      </w:r>
      <w:r>
        <w:rPr>
          <w:w w:val="105"/>
          <w:sz w:val="21"/>
        </w:rPr>
        <w:t>restrict</w:t>
      </w:r>
      <w:r>
        <w:rPr>
          <w:spacing w:val="-12"/>
          <w:w w:val="105"/>
          <w:sz w:val="21"/>
        </w:rPr>
        <w:t> </w:t>
      </w:r>
      <w:r>
        <w:rPr>
          <w:w w:val="105"/>
          <w:sz w:val="21"/>
        </w:rPr>
        <w:t>discussion</w:t>
      </w:r>
      <w:r>
        <w:rPr>
          <w:spacing w:val="-12"/>
          <w:w w:val="105"/>
          <w:sz w:val="21"/>
        </w:rPr>
        <w:t> </w:t>
      </w:r>
      <w:r>
        <w:rPr>
          <w:w w:val="105"/>
          <w:sz w:val="21"/>
        </w:rPr>
        <w:t>in</w:t>
      </w:r>
      <w:r>
        <w:rPr>
          <w:spacing w:val="-12"/>
          <w:w w:val="105"/>
          <w:sz w:val="21"/>
        </w:rPr>
        <w:t> </w:t>
      </w:r>
      <w:r>
        <w:rPr>
          <w:w w:val="105"/>
          <w:sz w:val="21"/>
        </w:rPr>
        <w:t>the</w:t>
      </w:r>
    </w:p>
    <w:p>
      <w:pPr>
        <w:pStyle w:val="BodyText"/>
        <w:rPr>
          <w:sz w:val="17"/>
        </w:rPr>
      </w:pPr>
      <w:r>
        <w:rPr/>
        <w:pict>
          <v:line style="position:absolute;mso-position-horizontal-relative:page;mso-position-vertical-relative:paragraph;z-index:-952;mso-wrap-distance-left:0;mso-wrap-distance-right:0" from="79.370003pt,12.830007pt" to="515.905003pt,12.830007pt" stroked="true" strokeweight="1pt" strokecolor="#b6bdc8">
            <v:stroke dashstyle="solid"/>
            <w10:wrap type="topAndBottom"/>
          </v:line>
        </w:pict>
      </w:r>
    </w:p>
    <w:p>
      <w:pPr>
        <w:pStyle w:val="ListParagraph"/>
        <w:numPr>
          <w:ilvl w:val="0"/>
          <w:numId w:val="4"/>
        </w:numPr>
        <w:tabs>
          <w:tab w:pos="1761" w:val="left" w:leader="none"/>
          <w:tab w:pos="1762" w:val="left" w:leader="none"/>
        </w:tabs>
        <w:spacing w:line="240" w:lineRule="auto" w:before="117" w:after="0"/>
        <w:ind w:left="1761" w:right="1098" w:hanging="794"/>
        <w:jc w:val="left"/>
        <w:rPr>
          <w:sz w:val="13"/>
        </w:rPr>
      </w:pPr>
      <w:r>
        <w:rPr>
          <w:w w:val="105"/>
          <w:sz w:val="13"/>
        </w:rPr>
        <w:t>Committee on the Rights of Persons with Disabilities, </w:t>
      </w:r>
      <w:r>
        <w:rPr>
          <w:i/>
          <w:w w:val="105"/>
          <w:sz w:val="13"/>
        </w:rPr>
        <w:t>Views: Communication No </w:t>
      </w:r>
      <w:r>
        <w:rPr>
          <w:i/>
          <w:spacing w:val="-4"/>
          <w:w w:val="105"/>
          <w:sz w:val="13"/>
        </w:rPr>
        <w:t>11/2013</w:t>
      </w:r>
      <w:r>
        <w:rPr>
          <w:spacing w:val="-4"/>
          <w:w w:val="105"/>
          <w:sz w:val="13"/>
        </w:rPr>
        <w:t>,  </w:t>
      </w:r>
      <w:r>
        <w:rPr>
          <w:w w:val="105"/>
          <w:sz w:val="13"/>
        </w:rPr>
        <w:t>15th Session, UN Doc CRPD/C/15/11/2013 (25</w:t>
      </w:r>
      <w:r>
        <w:rPr>
          <w:spacing w:val="30"/>
          <w:w w:val="105"/>
          <w:sz w:val="13"/>
        </w:rPr>
        <w:t> </w:t>
      </w:r>
      <w:r>
        <w:rPr>
          <w:w w:val="105"/>
          <w:sz w:val="13"/>
        </w:rPr>
        <w:t>April 2016) (‘</w:t>
      </w:r>
      <w:r>
        <w:rPr>
          <w:i/>
          <w:w w:val="105"/>
          <w:sz w:val="13"/>
        </w:rPr>
        <w:t>Beasley v Australia’</w:t>
      </w:r>
      <w:r>
        <w:rPr>
          <w:w w:val="105"/>
          <w:sz w:val="13"/>
        </w:rPr>
        <w:t>); Committee on the Rights of Persons with Disabilities, </w:t>
      </w:r>
      <w:r>
        <w:rPr>
          <w:i/>
          <w:w w:val="105"/>
          <w:sz w:val="13"/>
        </w:rPr>
        <w:t>Views: Communication No 13/2013, </w:t>
      </w:r>
      <w:r>
        <w:rPr>
          <w:w w:val="105"/>
          <w:sz w:val="13"/>
        </w:rPr>
        <w:t>15th Session,</w:t>
      </w:r>
      <w:r>
        <w:rPr>
          <w:spacing w:val="30"/>
          <w:w w:val="105"/>
          <w:sz w:val="13"/>
        </w:rPr>
        <w:t> </w:t>
      </w:r>
      <w:r>
        <w:rPr>
          <w:w w:val="105"/>
          <w:sz w:val="13"/>
        </w:rPr>
        <w:t>UN Doc CRPD/C/15/D/13/2013 (30 May 2016) (‘</w:t>
      </w:r>
      <w:r>
        <w:rPr>
          <w:i/>
          <w:w w:val="105"/>
          <w:sz w:val="13"/>
        </w:rPr>
        <w:t>Lockrey v</w:t>
      </w:r>
      <w:r>
        <w:rPr>
          <w:i/>
          <w:spacing w:val="6"/>
          <w:w w:val="105"/>
          <w:sz w:val="13"/>
        </w:rPr>
        <w:t> </w:t>
      </w:r>
      <w:r>
        <w:rPr>
          <w:i/>
          <w:w w:val="105"/>
          <w:sz w:val="13"/>
        </w:rPr>
        <w:t>Australia’</w:t>
      </w:r>
      <w:r>
        <w:rPr>
          <w:w w:val="105"/>
          <w:sz w:val="13"/>
        </w:rPr>
        <w:t>)</w:t>
      </w:r>
    </w:p>
    <w:p>
      <w:pPr>
        <w:pStyle w:val="ListParagraph"/>
        <w:numPr>
          <w:ilvl w:val="0"/>
          <w:numId w:val="4"/>
        </w:numPr>
        <w:tabs>
          <w:tab w:pos="1760" w:val="left" w:leader="none"/>
          <w:tab w:pos="1762" w:val="left" w:leader="none"/>
        </w:tabs>
        <w:spacing w:line="240" w:lineRule="auto" w:before="4" w:after="0"/>
        <w:ind w:left="1761" w:right="0" w:hanging="794"/>
        <w:jc w:val="left"/>
        <w:rPr>
          <w:sz w:val="13"/>
        </w:rPr>
      </w:pPr>
      <w:r>
        <w:rPr>
          <w:i/>
          <w:w w:val="105"/>
          <w:sz w:val="13"/>
        </w:rPr>
        <w:t>Lockrey v Australia, </w:t>
      </w:r>
      <w:r>
        <w:rPr>
          <w:w w:val="105"/>
          <w:sz w:val="13"/>
        </w:rPr>
        <w:t>UN Doc </w:t>
      </w:r>
      <w:r>
        <w:rPr>
          <w:spacing w:val="2"/>
          <w:w w:val="105"/>
          <w:sz w:val="13"/>
        </w:rPr>
        <w:t>CRPD/C/a5/D/13/2013 </w:t>
      </w:r>
      <w:r>
        <w:rPr>
          <w:w w:val="105"/>
          <w:sz w:val="13"/>
        </w:rPr>
        <w:t>(30 May</w:t>
      </w:r>
      <w:r>
        <w:rPr>
          <w:spacing w:val="3"/>
          <w:w w:val="105"/>
          <w:sz w:val="13"/>
        </w:rPr>
        <w:t> </w:t>
      </w:r>
      <w:r>
        <w:rPr>
          <w:w w:val="105"/>
          <w:sz w:val="13"/>
        </w:rPr>
        <w:t>2016).</w:t>
      </w:r>
    </w:p>
    <w:p>
      <w:pPr>
        <w:pStyle w:val="ListParagraph"/>
        <w:numPr>
          <w:ilvl w:val="0"/>
          <w:numId w:val="4"/>
        </w:numPr>
        <w:tabs>
          <w:tab w:pos="1760" w:val="left" w:leader="none"/>
          <w:tab w:pos="1762" w:val="left" w:leader="none"/>
        </w:tabs>
        <w:spacing w:line="240" w:lineRule="auto" w:before="1" w:after="0"/>
        <w:ind w:left="1761" w:right="0" w:hanging="794"/>
        <w:jc w:val="left"/>
        <w:rPr>
          <w:sz w:val="13"/>
        </w:rPr>
      </w:pPr>
      <w:r>
        <w:rPr>
          <w:i/>
          <w:w w:val="105"/>
          <w:sz w:val="13"/>
        </w:rPr>
        <w:t>Charter</w:t>
      </w:r>
      <w:r>
        <w:rPr>
          <w:i/>
          <w:spacing w:val="4"/>
          <w:w w:val="105"/>
          <w:sz w:val="13"/>
        </w:rPr>
        <w:t> </w:t>
      </w:r>
      <w:r>
        <w:rPr>
          <w:i/>
          <w:w w:val="105"/>
          <w:sz w:val="13"/>
        </w:rPr>
        <w:t>of</w:t>
      </w:r>
      <w:r>
        <w:rPr>
          <w:i/>
          <w:spacing w:val="5"/>
          <w:w w:val="105"/>
          <w:sz w:val="13"/>
        </w:rPr>
        <w:t> </w:t>
      </w:r>
      <w:r>
        <w:rPr>
          <w:i/>
          <w:w w:val="105"/>
          <w:sz w:val="13"/>
        </w:rPr>
        <w:t>Human</w:t>
      </w:r>
      <w:r>
        <w:rPr>
          <w:i/>
          <w:spacing w:val="5"/>
          <w:w w:val="105"/>
          <w:sz w:val="13"/>
        </w:rPr>
        <w:t> </w:t>
      </w:r>
      <w:r>
        <w:rPr>
          <w:i/>
          <w:w w:val="105"/>
          <w:sz w:val="13"/>
        </w:rPr>
        <w:t>Rights</w:t>
      </w:r>
      <w:r>
        <w:rPr>
          <w:i/>
          <w:spacing w:val="5"/>
          <w:w w:val="105"/>
          <w:sz w:val="13"/>
        </w:rPr>
        <w:t> </w:t>
      </w:r>
      <w:r>
        <w:rPr>
          <w:i/>
          <w:w w:val="105"/>
          <w:sz w:val="13"/>
        </w:rPr>
        <w:t>and</w:t>
      </w:r>
      <w:r>
        <w:rPr>
          <w:i/>
          <w:spacing w:val="5"/>
          <w:w w:val="105"/>
          <w:sz w:val="13"/>
        </w:rPr>
        <w:t> </w:t>
      </w:r>
      <w:r>
        <w:rPr>
          <w:i/>
          <w:w w:val="105"/>
          <w:sz w:val="13"/>
        </w:rPr>
        <w:t>Responsibilities</w:t>
      </w:r>
      <w:r>
        <w:rPr>
          <w:i/>
          <w:spacing w:val="5"/>
          <w:w w:val="105"/>
          <w:sz w:val="13"/>
        </w:rPr>
        <w:t> </w:t>
      </w:r>
      <w:r>
        <w:rPr>
          <w:i/>
          <w:w w:val="105"/>
          <w:sz w:val="13"/>
        </w:rPr>
        <w:t>Act</w:t>
      </w:r>
      <w:r>
        <w:rPr>
          <w:i/>
          <w:spacing w:val="5"/>
          <w:w w:val="105"/>
          <w:sz w:val="13"/>
        </w:rPr>
        <w:t> </w:t>
      </w:r>
      <w:r>
        <w:rPr>
          <w:i/>
          <w:w w:val="105"/>
          <w:sz w:val="13"/>
        </w:rPr>
        <w:t>2006</w:t>
      </w:r>
      <w:r>
        <w:rPr>
          <w:i/>
          <w:spacing w:val="4"/>
          <w:w w:val="105"/>
          <w:sz w:val="13"/>
        </w:rPr>
        <w:t> </w:t>
      </w:r>
      <w:r>
        <w:rPr>
          <w:spacing w:val="2"/>
          <w:w w:val="105"/>
          <w:sz w:val="13"/>
        </w:rPr>
        <w:t>(VIC)</w:t>
      </w:r>
      <w:r>
        <w:rPr>
          <w:spacing w:val="5"/>
          <w:w w:val="105"/>
          <w:sz w:val="13"/>
        </w:rPr>
        <w:t> </w:t>
      </w:r>
      <w:r>
        <w:rPr>
          <w:w w:val="105"/>
          <w:sz w:val="13"/>
        </w:rPr>
        <w:t>s</w:t>
      </w:r>
      <w:r>
        <w:rPr>
          <w:spacing w:val="5"/>
          <w:w w:val="105"/>
          <w:sz w:val="13"/>
        </w:rPr>
        <w:t> </w:t>
      </w:r>
      <w:r>
        <w:rPr>
          <w:spacing w:val="3"/>
          <w:w w:val="105"/>
          <w:sz w:val="13"/>
        </w:rPr>
        <w:t>8(2)</w:t>
      </w:r>
      <w:r>
        <w:rPr>
          <w:spacing w:val="5"/>
          <w:w w:val="105"/>
          <w:sz w:val="13"/>
        </w:rPr>
        <w:t> </w:t>
      </w:r>
      <w:r>
        <w:rPr>
          <w:w w:val="105"/>
          <w:sz w:val="13"/>
        </w:rPr>
        <w:t>and</w:t>
      </w:r>
      <w:r>
        <w:rPr>
          <w:spacing w:val="5"/>
          <w:w w:val="105"/>
          <w:sz w:val="13"/>
        </w:rPr>
        <w:t> </w:t>
      </w:r>
      <w:r>
        <w:rPr>
          <w:spacing w:val="2"/>
          <w:w w:val="105"/>
          <w:sz w:val="13"/>
        </w:rPr>
        <w:t>(3).</w:t>
      </w:r>
    </w:p>
    <w:p>
      <w:pPr>
        <w:pStyle w:val="ListParagraph"/>
        <w:numPr>
          <w:ilvl w:val="0"/>
          <w:numId w:val="4"/>
        </w:numPr>
        <w:tabs>
          <w:tab w:pos="1760" w:val="left" w:leader="none"/>
          <w:tab w:pos="1762" w:val="left" w:leader="none"/>
        </w:tabs>
        <w:spacing w:line="240" w:lineRule="auto" w:before="1" w:after="0"/>
        <w:ind w:left="1761" w:right="0" w:hanging="794"/>
        <w:jc w:val="left"/>
        <w:rPr>
          <w:sz w:val="13"/>
        </w:rPr>
      </w:pPr>
      <w:r>
        <w:rPr/>
        <w:pict>
          <v:shape style="position:absolute;margin-left:36pt;margin-top:3.752564pt;width:6.5pt;height:14.25pt;mso-position-horizontal-relative:page;mso-position-vertical-relative:paragraph;z-index:1120" type="#_x0000_t202" filled="false" stroked="false">
            <v:textbox inset="0,0,0,0">
              <w:txbxContent>
                <w:p>
                  <w:pPr>
                    <w:spacing w:line="284" w:lineRule="exact" w:before="0"/>
                    <w:ind w:left="0" w:right="0" w:firstLine="0"/>
                    <w:jc w:val="left"/>
                    <w:rPr>
                      <w:b/>
                      <w:sz w:val="24"/>
                    </w:rPr>
                  </w:pPr>
                  <w:r>
                    <w:rPr>
                      <w:b/>
                      <w:color w:val="37617A"/>
                      <w:w w:val="110"/>
                      <w:sz w:val="24"/>
                    </w:rPr>
                    <w:t>ii</w:t>
                  </w:r>
                </w:p>
              </w:txbxContent>
            </v:textbox>
            <w10:wrap type="none"/>
          </v:shape>
        </w:pict>
      </w:r>
      <w:r>
        <w:rPr>
          <w:i/>
          <w:w w:val="105"/>
          <w:sz w:val="13"/>
        </w:rPr>
        <w:t>Juries</w:t>
      </w:r>
      <w:r>
        <w:rPr>
          <w:i/>
          <w:spacing w:val="4"/>
          <w:w w:val="105"/>
          <w:sz w:val="13"/>
        </w:rPr>
        <w:t> </w:t>
      </w:r>
      <w:r>
        <w:rPr>
          <w:i/>
          <w:w w:val="105"/>
          <w:sz w:val="13"/>
        </w:rPr>
        <w:t>Act</w:t>
      </w:r>
      <w:r>
        <w:rPr>
          <w:i/>
          <w:spacing w:val="5"/>
          <w:w w:val="105"/>
          <w:sz w:val="13"/>
        </w:rPr>
        <w:t> </w:t>
      </w:r>
      <w:r>
        <w:rPr>
          <w:i/>
          <w:w w:val="105"/>
          <w:sz w:val="13"/>
        </w:rPr>
        <w:t>1967</w:t>
      </w:r>
      <w:r>
        <w:rPr>
          <w:i/>
          <w:spacing w:val="5"/>
          <w:w w:val="105"/>
          <w:sz w:val="13"/>
        </w:rPr>
        <w:t> </w:t>
      </w:r>
      <w:r>
        <w:rPr>
          <w:spacing w:val="2"/>
          <w:w w:val="105"/>
          <w:sz w:val="13"/>
        </w:rPr>
        <w:t>(ACT)</w:t>
      </w:r>
      <w:r>
        <w:rPr>
          <w:spacing w:val="5"/>
          <w:w w:val="105"/>
          <w:sz w:val="13"/>
        </w:rPr>
        <w:t> </w:t>
      </w:r>
      <w:r>
        <w:rPr>
          <w:w w:val="105"/>
          <w:sz w:val="13"/>
        </w:rPr>
        <w:t>ss</w:t>
      </w:r>
      <w:r>
        <w:rPr>
          <w:spacing w:val="5"/>
          <w:w w:val="105"/>
          <w:sz w:val="13"/>
        </w:rPr>
        <w:t> </w:t>
      </w:r>
      <w:r>
        <w:rPr>
          <w:w w:val="105"/>
          <w:sz w:val="13"/>
        </w:rPr>
        <w:t>16,</w:t>
      </w:r>
      <w:r>
        <w:rPr>
          <w:spacing w:val="5"/>
          <w:w w:val="105"/>
          <w:sz w:val="13"/>
        </w:rPr>
        <w:t> </w:t>
      </w:r>
      <w:r>
        <w:rPr>
          <w:w w:val="105"/>
          <w:sz w:val="13"/>
        </w:rPr>
        <w:t>45A,</w:t>
      </w:r>
      <w:r>
        <w:rPr>
          <w:spacing w:val="5"/>
          <w:w w:val="105"/>
          <w:sz w:val="13"/>
        </w:rPr>
        <w:t> </w:t>
      </w:r>
      <w:r>
        <w:rPr>
          <w:w w:val="105"/>
          <w:sz w:val="13"/>
        </w:rPr>
        <w:t>45B,</w:t>
      </w:r>
      <w:r>
        <w:rPr>
          <w:spacing w:val="5"/>
          <w:w w:val="105"/>
          <w:sz w:val="13"/>
        </w:rPr>
        <w:t> </w:t>
      </w:r>
      <w:r>
        <w:rPr>
          <w:w w:val="105"/>
          <w:sz w:val="13"/>
        </w:rPr>
        <w:t>sch</w:t>
      </w:r>
      <w:r>
        <w:rPr>
          <w:spacing w:val="4"/>
          <w:w w:val="105"/>
          <w:sz w:val="13"/>
        </w:rPr>
        <w:t> </w:t>
      </w:r>
      <w:r>
        <w:rPr>
          <w:spacing w:val="-3"/>
          <w:w w:val="105"/>
          <w:sz w:val="13"/>
        </w:rPr>
        <w:t>1.</w:t>
      </w:r>
    </w:p>
    <w:p>
      <w:pPr>
        <w:pStyle w:val="ListParagraph"/>
        <w:numPr>
          <w:ilvl w:val="0"/>
          <w:numId w:val="4"/>
        </w:numPr>
        <w:tabs>
          <w:tab w:pos="1761" w:val="left" w:leader="none"/>
          <w:tab w:pos="1762" w:val="left" w:leader="none"/>
        </w:tabs>
        <w:spacing w:line="240" w:lineRule="auto" w:before="2" w:after="0"/>
        <w:ind w:left="1761" w:right="0" w:hanging="794"/>
        <w:jc w:val="left"/>
        <w:rPr>
          <w:sz w:val="13"/>
        </w:rPr>
      </w:pPr>
      <w:r>
        <w:rPr>
          <w:sz w:val="13"/>
        </w:rPr>
        <w:t>Ibid s</w:t>
      </w:r>
      <w:r>
        <w:rPr>
          <w:spacing w:val="12"/>
          <w:sz w:val="13"/>
        </w:rPr>
        <w:t> </w:t>
      </w:r>
      <w:r>
        <w:rPr>
          <w:sz w:val="13"/>
        </w:rPr>
        <w:t>16.</w:t>
      </w:r>
    </w:p>
    <w:p>
      <w:pPr>
        <w:spacing w:after="0" w:line="240" w:lineRule="auto"/>
        <w:jc w:val="left"/>
        <w:rPr>
          <w:sz w:val="13"/>
        </w:rPr>
        <w:sectPr>
          <w:headerReference w:type="even" r:id="rId7"/>
          <w:headerReference w:type="default" r:id="rId8"/>
          <w:pgSz w:w="11910" w:h="16840"/>
          <w:pgMar w:header="546" w:footer="0" w:top="1560" w:bottom="280" w:left="620" w:right="580"/>
        </w:sectPr>
      </w:pPr>
    </w:p>
    <w:p>
      <w:pPr>
        <w:pStyle w:val="BodyText"/>
        <w:spacing w:before="9"/>
        <w:rPr>
          <w:sz w:val="22"/>
        </w:rPr>
      </w:pPr>
    </w:p>
    <w:p>
      <w:pPr>
        <w:pStyle w:val="BodyText"/>
        <w:spacing w:line="242" w:lineRule="auto" w:before="92"/>
        <w:ind w:left="1761" w:right="1009"/>
      </w:pPr>
      <w:r>
        <w:rPr/>
        <w:t>jury room, and any other issue the judge thinks is relevant.</w:t>
      </w:r>
      <w:r>
        <w:rPr>
          <w:position w:val="7"/>
          <w:sz w:val="12"/>
        </w:rPr>
        <w:t>11 </w:t>
      </w:r>
      <w:r>
        <w:rPr/>
        <w:t>The judge makes the final decision about whether reasonable supports can be provided. This judicial assessment process is similar to the approach in some overseas jurisdictions where people also serve with supports.</w:t>
      </w:r>
    </w:p>
    <w:p>
      <w:pPr>
        <w:pStyle w:val="ListParagraph"/>
        <w:numPr>
          <w:ilvl w:val="0"/>
          <w:numId w:val="5"/>
        </w:numPr>
        <w:tabs>
          <w:tab w:pos="1761" w:val="left" w:leader="none"/>
          <w:tab w:pos="1762" w:val="left" w:leader="none"/>
        </w:tabs>
        <w:spacing w:line="242" w:lineRule="auto" w:before="124" w:after="0"/>
        <w:ind w:left="1761" w:right="1080" w:hanging="794"/>
        <w:jc w:val="left"/>
        <w:rPr>
          <w:sz w:val="21"/>
        </w:rPr>
      </w:pPr>
      <w:r>
        <w:rPr>
          <w:sz w:val="21"/>
        </w:rPr>
        <w:t>The </w:t>
      </w:r>
      <w:r>
        <w:rPr>
          <w:spacing w:val="-3"/>
          <w:sz w:val="21"/>
        </w:rPr>
        <w:t>Commission </w:t>
      </w:r>
      <w:r>
        <w:rPr>
          <w:sz w:val="21"/>
        </w:rPr>
        <w:t>is </w:t>
      </w:r>
      <w:r>
        <w:rPr>
          <w:spacing w:val="-3"/>
          <w:sz w:val="21"/>
        </w:rPr>
        <w:t>keen to </w:t>
      </w:r>
      <w:r>
        <w:rPr>
          <w:sz w:val="21"/>
        </w:rPr>
        <w:t>hear community views about whether the  judge  should  be given a specific power </w:t>
      </w:r>
      <w:r>
        <w:rPr>
          <w:spacing w:val="-3"/>
          <w:sz w:val="21"/>
        </w:rPr>
        <w:t>to exclude </w:t>
      </w:r>
      <w:r>
        <w:rPr>
          <w:sz w:val="21"/>
        </w:rPr>
        <w:t>a </w:t>
      </w:r>
      <w:r>
        <w:rPr>
          <w:spacing w:val="-3"/>
          <w:sz w:val="21"/>
        </w:rPr>
        <w:t>juror </w:t>
      </w:r>
      <w:r>
        <w:rPr>
          <w:sz w:val="21"/>
        </w:rPr>
        <w:t>when they </w:t>
      </w:r>
      <w:r>
        <w:rPr>
          <w:spacing w:val="-3"/>
          <w:sz w:val="21"/>
        </w:rPr>
        <w:t>cannot </w:t>
      </w:r>
      <w:r>
        <w:rPr>
          <w:sz w:val="21"/>
        </w:rPr>
        <w:t>perform their </w:t>
      </w:r>
      <w:r>
        <w:rPr>
          <w:spacing w:val="-3"/>
          <w:sz w:val="21"/>
        </w:rPr>
        <w:t>role, </w:t>
      </w:r>
      <w:r>
        <w:rPr>
          <w:sz w:val="21"/>
        </w:rPr>
        <w:t>even with supports. Some </w:t>
      </w:r>
      <w:r>
        <w:rPr>
          <w:spacing w:val="-3"/>
          <w:sz w:val="21"/>
        </w:rPr>
        <w:t>consider that  </w:t>
      </w:r>
      <w:r>
        <w:rPr>
          <w:sz w:val="21"/>
        </w:rPr>
        <w:t>this power is important </w:t>
      </w:r>
      <w:r>
        <w:rPr>
          <w:spacing w:val="-3"/>
          <w:sz w:val="21"/>
        </w:rPr>
        <w:t>to</w:t>
      </w:r>
      <w:r>
        <w:rPr>
          <w:spacing w:val="41"/>
          <w:sz w:val="21"/>
        </w:rPr>
        <w:t> </w:t>
      </w:r>
      <w:r>
        <w:rPr>
          <w:spacing w:val="-3"/>
          <w:sz w:val="21"/>
        </w:rPr>
        <w:t>ensure  </w:t>
      </w:r>
      <w:r>
        <w:rPr>
          <w:sz w:val="21"/>
        </w:rPr>
        <w:t>the </w:t>
      </w:r>
      <w:r>
        <w:rPr>
          <w:spacing w:val="-3"/>
          <w:sz w:val="21"/>
        </w:rPr>
        <w:t>principle  </w:t>
      </w:r>
      <w:r>
        <w:rPr>
          <w:sz w:val="21"/>
        </w:rPr>
        <w:t>of a </w:t>
      </w:r>
      <w:r>
        <w:rPr>
          <w:spacing w:val="-4"/>
          <w:sz w:val="21"/>
        </w:rPr>
        <w:t>fair  </w:t>
      </w:r>
      <w:r>
        <w:rPr>
          <w:sz w:val="21"/>
        </w:rPr>
        <w:t>trial is </w:t>
      </w:r>
      <w:r>
        <w:rPr>
          <w:spacing w:val="-2"/>
          <w:sz w:val="21"/>
        </w:rPr>
        <w:t>not </w:t>
      </w:r>
      <w:r>
        <w:rPr>
          <w:spacing w:val="-3"/>
          <w:sz w:val="21"/>
        </w:rPr>
        <w:t>undermined. </w:t>
      </w:r>
      <w:r>
        <w:rPr>
          <w:sz w:val="21"/>
        </w:rPr>
        <w:t>For </w:t>
      </w:r>
      <w:r>
        <w:rPr>
          <w:spacing w:val="-3"/>
          <w:sz w:val="21"/>
        </w:rPr>
        <w:t>example, </w:t>
      </w:r>
      <w:r>
        <w:rPr>
          <w:sz w:val="21"/>
        </w:rPr>
        <w:t>in </w:t>
      </w:r>
      <w:r>
        <w:rPr>
          <w:spacing w:val="-3"/>
          <w:sz w:val="21"/>
        </w:rPr>
        <w:t>trials  </w:t>
      </w:r>
      <w:r>
        <w:rPr>
          <w:sz w:val="21"/>
        </w:rPr>
        <w:t>where the jury is called upon </w:t>
      </w:r>
      <w:r>
        <w:rPr>
          <w:spacing w:val="-3"/>
          <w:sz w:val="21"/>
        </w:rPr>
        <w:t>to</w:t>
      </w:r>
      <w:r>
        <w:rPr>
          <w:spacing w:val="41"/>
          <w:sz w:val="21"/>
        </w:rPr>
        <w:t> </w:t>
      </w:r>
      <w:r>
        <w:rPr>
          <w:sz w:val="21"/>
        </w:rPr>
        <w:t>assess pivotal voice or </w:t>
      </w:r>
      <w:r>
        <w:rPr>
          <w:spacing w:val="-3"/>
          <w:sz w:val="21"/>
        </w:rPr>
        <w:t>visual </w:t>
      </w:r>
      <w:r>
        <w:rPr>
          <w:sz w:val="21"/>
        </w:rPr>
        <w:t>identification </w:t>
      </w:r>
      <w:r>
        <w:rPr>
          <w:spacing w:val="-3"/>
          <w:sz w:val="21"/>
        </w:rPr>
        <w:t>evidence, </w:t>
      </w:r>
      <w:r>
        <w:rPr>
          <w:sz w:val="21"/>
        </w:rPr>
        <w:t>it </w:t>
      </w:r>
      <w:r>
        <w:rPr>
          <w:spacing w:val="-3"/>
          <w:sz w:val="21"/>
        </w:rPr>
        <w:t>may </w:t>
      </w:r>
      <w:r>
        <w:rPr>
          <w:spacing w:val="-2"/>
          <w:sz w:val="21"/>
        </w:rPr>
        <w:t>not </w:t>
      </w:r>
      <w:r>
        <w:rPr>
          <w:sz w:val="21"/>
        </w:rPr>
        <w:t>be </w:t>
      </w:r>
      <w:r>
        <w:rPr>
          <w:spacing w:val="-3"/>
          <w:sz w:val="21"/>
        </w:rPr>
        <w:t>appropriate for </w:t>
      </w:r>
      <w:r>
        <w:rPr>
          <w:sz w:val="21"/>
        </w:rPr>
        <w:t>a </w:t>
      </w:r>
      <w:r>
        <w:rPr>
          <w:spacing w:val="-3"/>
          <w:sz w:val="21"/>
        </w:rPr>
        <w:t>juror </w:t>
      </w:r>
      <w:r>
        <w:rPr>
          <w:sz w:val="21"/>
        </w:rPr>
        <w:t>who is deaf or </w:t>
      </w:r>
      <w:r>
        <w:rPr>
          <w:spacing w:val="-3"/>
          <w:sz w:val="21"/>
        </w:rPr>
        <w:t>blind to</w:t>
      </w:r>
      <w:r>
        <w:rPr>
          <w:spacing w:val="19"/>
          <w:sz w:val="21"/>
        </w:rPr>
        <w:t> </w:t>
      </w:r>
      <w:r>
        <w:rPr>
          <w:sz w:val="21"/>
        </w:rPr>
        <w:t>serve.</w:t>
      </w:r>
    </w:p>
    <w:p>
      <w:pPr>
        <w:pStyle w:val="ListParagraph"/>
        <w:numPr>
          <w:ilvl w:val="0"/>
          <w:numId w:val="5"/>
        </w:numPr>
        <w:tabs>
          <w:tab w:pos="1761" w:val="left" w:leader="none"/>
          <w:tab w:pos="1762" w:val="left" w:leader="none"/>
        </w:tabs>
        <w:spacing w:line="242" w:lineRule="auto" w:before="127" w:after="0"/>
        <w:ind w:left="1761" w:right="1213" w:hanging="794"/>
        <w:jc w:val="left"/>
        <w:rPr>
          <w:sz w:val="12"/>
        </w:rPr>
      </w:pPr>
      <w:r>
        <w:rPr>
          <w:w w:val="105"/>
          <w:sz w:val="21"/>
        </w:rPr>
        <w:t>The </w:t>
      </w:r>
      <w:r>
        <w:rPr>
          <w:spacing w:val="-3"/>
          <w:w w:val="105"/>
          <w:sz w:val="21"/>
        </w:rPr>
        <w:t>ACT </w:t>
      </w:r>
      <w:r>
        <w:rPr>
          <w:w w:val="105"/>
          <w:sz w:val="21"/>
        </w:rPr>
        <w:t>Act addresses </w:t>
      </w:r>
      <w:r>
        <w:rPr>
          <w:spacing w:val="-3"/>
          <w:w w:val="105"/>
          <w:sz w:val="21"/>
        </w:rPr>
        <w:t>concerns </w:t>
      </w:r>
      <w:r>
        <w:rPr>
          <w:w w:val="105"/>
          <w:sz w:val="21"/>
        </w:rPr>
        <w:t>about participation of a </w:t>
      </w:r>
      <w:r>
        <w:rPr>
          <w:spacing w:val="-5"/>
          <w:w w:val="105"/>
          <w:sz w:val="21"/>
        </w:rPr>
        <w:t>13th </w:t>
      </w:r>
      <w:r>
        <w:rPr>
          <w:w w:val="105"/>
          <w:sz w:val="21"/>
        </w:rPr>
        <w:t>person in the jury room in</w:t>
      </w:r>
      <w:r>
        <w:rPr>
          <w:spacing w:val="-6"/>
          <w:w w:val="105"/>
          <w:sz w:val="21"/>
        </w:rPr>
        <w:t> </w:t>
      </w:r>
      <w:r>
        <w:rPr>
          <w:w w:val="105"/>
          <w:sz w:val="21"/>
        </w:rPr>
        <w:t>a</w:t>
      </w:r>
      <w:r>
        <w:rPr>
          <w:spacing w:val="-6"/>
          <w:w w:val="105"/>
          <w:sz w:val="21"/>
        </w:rPr>
        <w:t> </w:t>
      </w:r>
      <w:r>
        <w:rPr>
          <w:w w:val="105"/>
          <w:sz w:val="21"/>
        </w:rPr>
        <w:t>straightforward</w:t>
      </w:r>
      <w:r>
        <w:rPr>
          <w:spacing w:val="-5"/>
          <w:w w:val="105"/>
          <w:sz w:val="21"/>
        </w:rPr>
        <w:t> way.</w:t>
      </w:r>
      <w:r>
        <w:rPr>
          <w:spacing w:val="-6"/>
          <w:w w:val="105"/>
          <w:sz w:val="21"/>
        </w:rPr>
        <w:t> </w:t>
      </w:r>
      <w:r>
        <w:rPr>
          <w:w w:val="105"/>
          <w:sz w:val="21"/>
        </w:rPr>
        <w:t>If</w:t>
      </w:r>
      <w:r>
        <w:rPr>
          <w:spacing w:val="-5"/>
          <w:w w:val="105"/>
          <w:sz w:val="21"/>
        </w:rPr>
        <w:t> </w:t>
      </w:r>
      <w:r>
        <w:rPr>
          <w:w w:val="105"/>
          <w:sz w:val="21"/>
        </w:rPr>
        <w:t>a</w:t>
      </w:r>
      <w:r>
        <w:rPr>
          <w:spacing w:val="-6"/>
          <w:w w:val="105"/>
          <w:sz w:val="21"/>
        </w:rPr>
        <w:t> </w:t>
      </w:r>
      <w:r>
        <w:rPr>
          <w:w w:val="105"/>
          <w:sz w:val="21"/>
        </w:rPr>
        <w:t>judge</w:t>
      </w:r>
      <w:r>
        <w:rPr>
          <w:spacing w:val="-5"/>
          <w:w w:val="105"/>
          <w:sz w:val="21"/>
        </w:rPr>
        <w:t> </w:t>
      </w:r>
      <w:r>
        <w:rPr>
          <w:spacing w:val="-3"/>
          <w:w w:val="105"/>
          <w:sz w:val="21"/>
        </w:rPr>
        <w:t>makes</w:t>
      </w:r>
      <w:r>
        <w:rPr>
          <w:spacing w:val="-6"/>
          <w:w w:val="105"/>
          <w:sz w:val="21"/>
        </w:rPr>
        <w:t> </w:t>
      </w:r>
      <w:r>
        <w:rPr>
          <w:w w:val="105"/>
          <w:sz w:val="21"/>
        </w:rPr>
        <w:t>a</w:t>
      </w:r>
      <w:r>
        <w:rPr>
          <w:spacing w:val="-6"/>
          <w:w w:val="105"/>
          <w:sz w:val="21"/>
        </w:rPr>
        <w:t> </w:t>
      </w:r>
      <w:r>
        <w:rPr>
          <w:w w:val="105"/>
          <w:sz w:val="21"/>
        </w:rPr>
        <w:t>direction</w:t>
      </w:r>
      <w:r>
        <w:rPr>
          <w:spacing w:val="-5"/>
          <w:w w:val="105"/>
          <w:sz w:val="21"/>
        </w:rPr>
        <w:t> </w:t>
      </w:r>
      <w:r>
        <w:rPr>
          <w:spacing w:val="-3"/>
          <w:w w:val="105"/>
          <w:sz w:val="21"/>
        </w:rPr>
        <w:t>allowing</w:t>
      </w:r>
      <w:r>
        <w:rPr>
          <w:spacing w:val="-6"/>
          <w:w w:val="105"/>
          <w:sz w:val="21"/>
        </w:rPr>
        <w:t> </w:t>
      </w:r>
      <w:r>
        <w:rPr>
          <w:w w:val="105"/>
          <w:sz w:val="21"/>
        </w:rPr>
        <w:t>an</w:t>
      </w:r>
      <w:r>
        <w:rPr>
          <w:spacing w:val="-5"/>
          <w:w w:val="105"/>
          <w:sz w:val="21"/>
        </w:rPr>
        <w:t> </w:t>
      </w:r>
      <w:r>
        <w:rPr>
          <w:spacing w:val="-3"/>
          <w:w w:val="105"/>
          <w:sz w:val="21"/>
        </w:rPr>
        <w:t>interpreter</w:t>
      </w:r>
      <w:r>
        <w:rPr>
          <w:spacing w:val="-6"/>
          <w:w w:val="105"/>
          <w:sz w:val="21"/>
        </w:rPr>
        <w:t> </w:t>
      </w:r>
      <w:r>
        <w:rPr>
          <w:w w:val="105"/>
          <w:sz w:val="21"/>
        </w:rPr>
        <w:t>or</w:t>
      </w:r>
      <w:r>
        <w:rPr>
          <w:spacing w:val="-5"/>
          <w:w w:val="105"/>
          <w:sz w:val="21"/>
        </w:rPr>
        <w:t> </w:t>
      </w:r>
      <w:r>
        <w:rPr>
          <w:w w:val="105"/>
          <w:sz w:val="21"/>
        </w:rPr>
        <w:t>support person </w:t>
      </w:r>
      <w:r>
        <w:rPr>
          <w:spacing w:val="-3"/>
          <w:w w:val="105"/>
          <w:sz w:val="21"/>
        </w:rPr>
        <w:t>to </w:t>
      </w:r>
      <w:r>
        <w:rPr>
          <w:w w:val="105"/>
          <w:sz w:val="21"/>
        </w:rPr>
        <w:t>assist in the jury room, then the old </w:t>
      </w:r>
      <w:r>
        <w:rPr>
          <w:spacing w:val="-2"/>
          <w:w w:val="105"/>
          <w:sz w:val="21"/>
        </w:rPr>
        <w:t>common </w:t>
      </w:r>
      <w:r>
        <w:rPr>
          <w:w w:val="105"/>
          <w:sz w:val="21"/>
        </w:rPr>
        <w:t>law rule does </w:t>
      </w:r>
      <w:r>
        <w:rPr>
          <w:spacing w:val="-2"/>
          <w:w w:val="105"/>
          <w:sz w:val="21"/>
        </w:rPr>
        <w:t>not </w:t>
      </w:r>
      <w:r>
        <w:rPr>
          <w:spacing w:val="-4"/>
          <w:w w:val="105"/>
          <w:sz w:val="21"/>
        </w:rPr>
        <w:t>apply. </w:t>
      </w:r>
      <w:r>
        <w:rPr>
          <w:w w:val="105"/>
          <w:sz w:val="21"/>
        </w:rPr>
        <w:t>The supporter must provide an oath or affirmation </w:t>
      </w:r>
      <w:r>
        <w:rPr>
          <w:spacing w:val="-3"/>
          <w:w w:val="105"/>
          <w:sz w:val="21"/>
        </w:rPr>
        <w:t>to </w:t>
      </w:r>
      <w:r>
        <w:rPr>
          <w:w w:val="105"/>
          <w:sz w:val="21"/>
        </w:rPr>
        <w:t>the court </w:t>
      </w:r>
      <w:r>
        <w:rPr>
          <w:spacing w:val="-2"/>
          <w:w w:val="105"/>
          <w:sz w:val="21"/>
        </w:rPr>
        <w:t>not </w:t>
      </w:r>
      <w:r>
        <w:rPr>
          <w:spacing w:val="-3"/>
          <w:w w:val="105"/>
          <w:sz w:val="21"/>
        </w:rPr>
        <w:t>to </w:t>
      </w:r>
      <w:r>
        <w:rPr>
          <w:w w:val="105"/>
          <w:sz w:val="21"/>
        </w:rPr>
        <w:t>participate in jury </w:t>
      </w:r>
      <w:r>
        <w:rPr>
          <w:spacing w:val="-3"/>
          <w:w w:val="105"/>
          <w:sz w:val="21"/>
        </w:rPr>
        <w:t>deliberations, to maintain </w:t>
      </w:r>
      <w:r>
        <w:rPr>
          <w:w w:val="105"/>
          <w:sz w:val="21"/>
        </w:rPr>
        <w:t>confidentiality and </w:t>
      </w:r>
      <w:r>
        <w:rPr>
          <w:spacing w:val="-3"/>
          <w:w w:val="105"/>
          <w:sz w:val="21"/>
        </w:rPr>
        <w:t>to </w:t>
      </w:r>
      <w:r>
        <w:rPr>
          <w:w w:val="105"/>
          <w:sz w:val="21"/>
        </w:rPr>
        <w:t>only assist the</w:t>
      </w:r>
      <w:r>
        <w:rPr>
          <w:spacing w:val="26"/>
          <w:w w:val="105"/>
          <w:sz w:val="21"/>
        </w:rPr>
        <w:t> </w:t>
      </w:r>
      <w:r>
        <w:rPr>
          <w:spacing w:val="-8"/>
          <w:w w:val="105"/>
          <w:sz w:val="21"/>
        </w:rPr>
        <w:t>juror.</w:t>
      </w:r>
      <w:r>
        <w:rPr>
          <w:spacing w:val="-8"/>
          <w:w w:val="105"/>
          <w:position w:val="7"/>
          <w:sz w:val="12"/>
        </w:rPr>
        <w:t>12</w:t>
      </w:r>
    </w:p>
    <w:p>
      <w:pPr>
        <w:pStyle w:val="ListParagraph"/>
        <w:numPr>
          <w:ilvl w:val="0"/>
          <w:numId w:val="5"/>
        </w:numPr>
        <w:tabs>
          <w:tab w:pos="1761" w:val="left" w:leader="none"/>
          <w:tab w:pos="1762" w:val="left" w:leader="none"/>
        </w:tabs>
        <w:spacing w:line="242" w:lineRule="auto" w:before="125" w:after="0"/>
        <w:ind w:left="1761" w:right="1200" w:hanging="794"/>
        <w:jc w:val="left"/>
        <w:rPr>
          <w:sz w:val="21"/>
        </w:rPr>
      </w:pPr>
      <w:r>
        <w:rPr>
          <w:w w:val="105"/>
          <w:sz w:val="21"/>
        </w:rPr>
        <w:t>The </w:t>
      </w:r>
      <w:r>
        <w:rPr>
          <w:spacing w:val="-3"/>
          <w:w w:val="105"/>
          <w:sz w:val="21"/>
        </w:rPr>
        <w:t>Commission </w:t>
      </w:r>
      <w:r>
        <w:rPr>
          <w:w w:val="105"/>
          <w:sz w:val="21"/>
        </w:rPr>
        <w:t>is </w:t>
      </w:r>
      <w:r>
        <w:rPr>
          <w:spacing w:val="-3"/>
          <w:w w:val="105"/>
          <w:sz w:val="21"/>
        </w:rPr>
        <w:t>keen to </w:t>
      </w:r>
      <w:r>
        <w:rPr>
          <w:w w:val="105"/>
          <w:sz w:val="21"/>
        </w:rPr>
        <w:t>hear </w:t>
      </w:r>
      <w:r>
        <w:rPr>
          <w:spacing w:val="-3"/>
          <w:w w:val="105"/>
          <w:sz w:val="21"/>
        </w:rPr>
        <w:t>from </w:t>
      </w:r>
      <w:r>
        <w:rPr>
          <w:w w:val="105"/>
          <w:sz w:val="21"/>
        </w:rPr>
        <w:t>the community about whether the approach adopted in the </w:t>
      </w:r>
      <w:r>
        <w:rPr>
          <w:spacing w:val="-3"/>
          <w:w w:val="105"/>
          <w:sz w:val="21"/>
        </w:rPr>
        <w:t>ACT </w:t>
      </w:r>
      <w:r>
        <w:rPr>
          <w:w w:val="105"/>
          <w:sz w:val="21"/>
        </w:rPr>
        <w:t>would work in Victoria. The </w:t>
      </w:r>
      <w:r>
        <w:rPr>
          <w:spacing w:val="-3"/>
          <w:w w:val="105"/>
          <w:sz w:val="21"/>
        </w:rPr>
        <w:t>ACT </w:t>
      </w:r>
      <w:r>
        <w:rPr>
          <w:w w:val="105"/>
          <w:sz w:val="21"/>
        </w:rPr>
        <w:t>laws appear practical and straightforward and </w:t>
      </w:r>
      <w:r>
        <w:rPr>
          <w:spacing w:val="-3"/>
          <w:w w:val="105"/>
          <w:sz w:val="21"/>
        </w:rPr>
        <w:t>are </w:t>
      </w:r>
      <w:r>
        <w:rPr>
          <w:w w:val="105"/>
          <w:sz w:val="21"/>
        </w:rPr>
        <w:t>supported by the practices and </w:t>
      </w:r>
      <w:r>
        <w:rPr>
          <w:spacing w:val="-3"/>
          <w:w w:val="105"/>
          <w:sz w:val="21"/>
        </w:rPr>
        <w:t>procedures </w:t>
      </w:r>
      <w:r>
        <w:rPr>
          <w:w w:val="105"/>
          <w:sz w:val="21"/>
        </w:rPr>
        <w:t>of the </w:t>
      </w:r>
      <w:r>
        <w:rPr>
          <w:spacing w:val="-3"/>
          <w:w w:val="105"/>
          <w:sz w:val="21"/>
        </w:rPr>
        <w:t>ACT </w:t>
      </w:r>
      <w:r>
        <w:rPr>
          <w:w w:val="105"/>
          <w:sz w:val="21"/>
        </w:rPr>
        <w:t>Sheriff’s Office.</w:t>
      </w:r>
      <w:r>
        <w:rPr>
          <w:spacing w:val="-5"/>
          <w:w w:val="105"/>
          <w:sz w:val="21"/>
        </w:rPr>
        <w:t> </w:t>
      </w:r>
      <w:r>
        <w:rPr>
          <w:spacing w:val="-4"/>
          <w:w w:val="105"/>
          <w:sz w:val="21"/>
        </w:rPr>
        <w:t>However,</w:t>
      </w:r>
      <w:r>
        <w:rPr>
          <w:spacing w:val="-5"/>
          <w:w w:val="105"/>
          <w:sz w:val="21"/>
        </w:rPr>
        <w:t> </w:t>
      </w:r>
      <w:r>
        <w:rPr>
          <w:w w:val="105"/>
          <w:sz w:val="21"/>
        </w:rPr>
        <w:t>they</w:t>
      </w:r>
      <w:r>
        <w:rPr>
          <w:spacing w:val="-5"/>
          <w:w w:val="105"/>
          <w:sz w:val="21"/>
        </w:rPr>
        <w:t> </w:t>
      </w:r>
      <w:r>
        <w:rPr>
          <w:spacing w:val="-3"/>
          <w:w w:val="105"/>
          <w:sz w:val="21"/>
        </w:rPr>
        <w:t>have</w:t>
      </w:r>
      <w:r>
        <w:rPr>
          <w:spacing w:val="-5"/>
          <w:w w:val="105"/>
          <w:sz w:val="21"/>
        </w:rPr>
        <w:t> </w:t>
      </w:r>
      <w:r>
        <w:rPr>
          <w:spacing w:val="-2"/>
          <w:w w:val="105"/>
          <w:sz w:val="21"/>
        </w:rPr>
        <w:t>not</w:t>
      </w:r>
      <w:r>
        <w:rPr>
          <w:spacing w:val="-5"/>
          <w:w w:val="105"/>
          <w:sz w:val="21"/>
        </w:rPr>
        <w:t> </w:t>
      </w:r>
      <w:r>
        <w:rPr>
          <w:w w:val="105"/>
          <w:sz w:val="21"/>
        </w:rPr>
        <w:t>yet</w:t>
      </w:r>
      <w:r>
        <w:rPr>
          <w:spacing w:val="-5"/>
          <w:w w:val="105"/>
          <w:sz w:val="21"/>
        </w:rPr>
        <w:t> </w:t>
      </w:r>
      <w:r>
        <w:rPr>
          <w:w w:val="105"/>
          <w:sz w:val="21"/>
        </w:rPr>
        <w:t>been</w:t>
      </w:r>
      <w:r>
        <w:rPr>
          <w:spacing w:val="-5"/>
          <w:w w:val="105"/>
          <w:sz w:val="21"/>
        </w:rPr>
        <w:t> </w:t>
      </w:r>
      <w:r>
        <w:rPr>
          <w:w w:val="105"/>
          <w:sz w:val="21"/>
        </w:rPr>
        <w:t>used</w:t>
      </w:r>
      <w:r>
        <w:rPr>
          <w:spacing w:val="-5"/>
          <w:w w:val="105"/>
          <w:sz w:val="21"/>
        </w:rPr>
        <w:t> </w:t>
      </w:r>
      <w:r>
        <w:rPr>
          <w:spacing w:val="-3"/>
          <w:w w:val="105"/>
          <w:sz w:val="21"/>
        </w:rPr>
        <w:t>to</w:t>
      </w:r>
      <w:r>
        <w:rPr>
          <w:spacing w:val="-5"/>
          <w:w w:val="105"/>
          <w:sz w:val="21"/>
        </w:rPr>
        <w:t> </w:t>
      </w:r>
      <w:r>
        <w:rPr>
          <w:w w:val="105"/>
          <w:sz w:val="21"/>
        </w:rPr>
        <w:t>assist</w:t>
      </w:r>
      <w:r>
        <w:rPr>
          <w:spacing w:val="-5"/>
          <w:w w:val="105"/>
          <w:sz w:val="21"/>
        </w:rPr>
        <w:t> </w:t>
      </w:r>
      <w:r>
        <w:rPr>
          <w:w w:val="105"/>
          <w:sz w:val="21"/>
        </w:rPr>
        <w:t>a</w:t>
      </w:r>
      <w:r>
        <w:rPr>
          <w:spacing w:val="-5"/>
          <w:w w:val="105"/>
          <w:sz w:val="21"/>
        </w:rPr>
        <w:t> </w:t>
      </w:r>
      <w:r>
        <w:rPr>
          <w:w w:val="105"/>
          <w:sz w:val="21"/>
        </w:rPr>
        <w:t>person</w:t>
      </w:r>
      <w:r>
        <w:rPr>
          <w:spacing w:val="-5"/>
          <w:w w:val="105"/>
          <w:sz w:val="21"/>
        </w:rPr>
        <w:t> </w:t>
      </w:r>
      <w:r>
        <w:rPr>
          <w:w w:val="105"/>
          <w:sz w:val="21"/>
        </w:rPr>
        <w:t>in</w:t>
      </w:r>
      <w:r>
        <w:rPr>
          <w:spacing w:val="-5"/>
          <w:w w:val="105"/>
          <w:sz w:val="21"/>
        </w:rPr>
        <w:t> </w:t>
      </w:r>
      <w:r>
        <w:rPr>
          <w:w w:val="105"/>
          <w:sz w:val="21"/>
        </w:rPr>
        <w:t>the</w:t>
      </w:r>
      <w:r>
        <w:rPr>
          <w:spacing w:val="-5"/>
          <w:w w:val="105"/>
          <w:sz w:val="21"/>
        </w:rPr>
        <w:t> </w:t>
      </w:r>
      <w:r>
        <w:rPr>
          <w:w w:val="105"/>
          <w:sz w:val="21"/>
        </w:rPr>
        <w:t>subject</w:t>
      </w:r>
      <w:r>
        <w:rPr>
          <w:spacing w:val="-5"/>
          <w:w w:val="105"/>
          <w:sz w:val="21"/>
        </w:rPr>
        <w:t> </w:t>
      </w:r>
      <w:r>
        <w:rPr>
          <w:spacing w:val="-3"/>
          <w:w w:val="105"/>
          <w:sz w:val="21"/>
        </w:rPr>
        <w:t>groups</w:t>
      </w:r>
      <w:r>
        <w:rPr>
          <w:spacing w:val="-5"/>
          <w:w w:val="105"/>
          <w:sz w:val="21"/>
        </w:rPr>
        <w:t> </w:t>
      </w:r>
      <w:r>
        <w:rPr>
          <w:spacing w:val="-3"/>
          <w:w w:val="105"/>
          <w:sz w:val="21"/>
        </w:rPr>
        <w:t>to </w:t>
      </w:r>
      <w:r>
        <w:rPr>
          <w:w w:val="105"/>
          <w:sz w:val="21"/>
        </w:rPr>
        <w:t>serve on a jury in the</w:t>
      </w:r>
      <w:r>
        <w:rPr>
          <w:spacing w:val="31"/>
          <w:w w:val="105"/>
          <w:sz w:val="21"/>
        </w:rPr>
        <w:t> </w:t>
      </w:r>
      <w:r>
        <w:rPr>
          <w:spacing w:val="-6"/>
          <w:w w:val="105"/>
          <w:sz w:val="21"/>
        </w:rPr>
        <w:t>ACT.</w:t>
      </w:r>
    </w:p>
    <w:p>
      <w:pPr>
        <w:pStyle w:val="BodyText"/>
        <w:spacing w:before="6"/>
        <w:rPr>
          <w:sz w:val="20"/>
        </w:rPr>
      </w:pPr>
    </w:p>
    <w:p>
      <w:pPr>
        <w:pStyle w:val="Heading3"/>
      </w:pPr>
      <w:r>
        <w:rPr>
          <w:w w:val="110"/>
        </w:rPr>
        <w:t>Possible supports to enable inclusive juries</w:t>
      </w:r>
    </w:p>
    <w:p>
      <w:pPr>
        <w:pStyle w:val="ListParagraph"/>
        <w:numPr>
          <w:ilvl w:val="0"/>
          <w:numId w:val="5"/>
        </w:numPr>
        <w:tabs>
          <w:tab w:pos="1761" w:val="left" w:leader="none"/>
          <w:tab w:pos="1762" w:val="left" w:leader="none"/>
        </w:tabs>
        <w:spacing w:line="242" w:lineRule="auto" w:before="137" w:after="0"/>
        <w:ind w:left="1761" w:right="1133" w:hanging="794"/>
        <w:jc w:val="left"/>
        <w:rPr>
          <w:sz w:val="21"/>
        </w:rPr>
      </w:pPr>
      <w:r>
        <w:rPr>
          <w:spacing w:val="-4"/>
          <w:sz w:val="21"/>
        </w:rPr>
        <w:t>Chapter  </w:t>
      </w:r>
      <w:r>
        <w:rPr>
          <w:sz w:val="21"/>
        </w:rPr>
        <w:t>8 provides examples of supports </w:t>
      </w:r>
      <w:r>
        <w:rPr>
          <w:spacing w:val="-3"/>
          <w:sz w:val="21"/>
        </w:rPr>
        <w:t>that  might  </w:t>
      </w:r>
      <w:r>
        <w:rPr>
          <w:sz w:val="21"/>
        </w:rPr>
        <w:t>assist people in the subject </w:t>
      </w:r>
      <w:r>
        <w:rPr>
          <w:spacing w:val="-3"/>
          <w:sz w:val="21"/>
        </w:rPr>
        <w:t>groups    to </w:t>
      </w:r>
      <w:r>
        <w:rPr>
          <w:sz w:val="21"/>
        </w:rPr>
        <w:t>serve as jurors. </w:t>
      </w:r>
      <w:r>
        <w:rPr>
          <w:spacing w:val="-3"/>
          <w:sz w:val="21"/>
        </w:rPr>
        <w:t>We are keen to  </w:t>
      </w:r>
      <w:r>
        <w:rPr>
          <w:sz w:val="21"/>
        </w:rPr>
        <w:t>hear </w:t>
      </w:r>
      <w:r>
        <w:rPr>
          <w:spacing w:val="-3"/>
          <w:sz w:val="21"/>
        </w:rPr>
        <w:t>from</w:t>
      </w:r>
      <w:r>
        <w:rPr>
          <w:spacing w:val="41"/>
          <w:sz w:val="21"/>
        </w:rPr>
        <w:t> </w:t>
      </w:r>
      <w:r>
        <w:rPr>
          <w:sz w:val="21"/>
        </w:rPr>
        <w:t>people who </w:t>
      </w:r>
      <w:r>
        <w:rPr>
          <w:spacing w:val="-3"/>
          <w:sz w:val="21"/>
        </w:rPr>
        <w:t>are  </w:t>
      </w:r>
      <w:r>
        <w:rPr>
          <w:spacing w:val="-4"/>
          <w:sz w:val="21"/>
        </w:rPr>
        <w:t>deaf,  </w:t>
      </w:r>
      <w:r>
        <w:rPr>
          <w:spacing w:val="-3"/>
          <w:sz w:val="21"/>
        </w:rPr>
        <w:t>hard  </w:t>
      </w:r>
      <w:r>
        <w:rPr>
          <w:sz w:val="21"/>
        </w:rPr>
        <w:t>of </w:t>
      </w:r>
      <w:r>
        <w:rPr>
          <w:spacing w:val="-3"/>
          <w:sz w:val="21"/>
        </w:rPr>
        <w:t>hearing,  blind </w:t>
      </w:r>
      <w:r>
        <w:rPr>
          <w:sz w:val="21"/>
        </w:rPr>
        <w:t>or who </w:t>
      </w:r>
      <w:r>
        <w:rPr>
          <w:spacing w:val="-3"/>
          <w:sz w:val="21"/>
        </w:rPr>
        <w:t>have </w:t>
      </w:r>
      <w:r>
        <w:rPr>
          <w:sz w:val="21"/>
        </w:rPr>
        <w:t>low vision about what supports </w:t>
      </w:r>
      <w:r>
        <w:rPr>
          <w:spacing w:val="-3"/>
          <w:sz w:val="21"/>
        </w:rPr>
        <w:t>will </w:t>
      </w:r>
      <w:r>
        <w:rPr>
          <w:sz w:val="21"/>
        </w:rPr>
        <w:t>help them </w:t>
      </w:r>
      <w:r>
        <w:rPr>
          <w:spacing w:val="-3"/>
          <w:sz w:val="21"/>
        </w:rPr>
        <w:t>to </w:t>
      </w:r>
      <w:r>
        <w:rPr>
          <w:sz w:val="21"/>
        </w:rPr>
        <w:t>serve and how they </w:t>
      </w:r>
      <w:r>
        <w:rPr>
          <w:spacing w:val="-3"/>
          <w:sz w:val="21"/>
        </w:rPr>
        <w:t>could </w:t>
      </w:r>
      <w:r>
        <w:rPr>
          <w:sz w:val="21"/>
        </w:rPr>
        <w:t>talk</w:t>
      </w:r>
      <w:r>
        <w:rPr>
          <w:spacing w:val="9"/>
          <w:sz w:val="21"/>
        </w:rPr>
        <w:t> </w:t>
      </w:r>
      <w:r>
        <w:rPr>
          <w:spacing w:val="-3"/>
          <w:sz w:val="21"/>
        </w:rPr>
        <w:t>to</w:t>
      </w:r>
      <w:r>
        <w:rPr>
          <w:spacing w:val="10"/>
          <w:sz w:val="21"/>
        </w:rPr>
        <w:t> </w:t>
      </w:r>
      <w:r>
        <w:rPr>
          <w:sz w:val="21"/>
        </w:rPr>
        <w:t>the</w:t>
      </w:r>
      <w:r>
        <w:rPr>
          <w:spacing w:val="10"/>
          <w:sz w:val="21"/>
        </w:rPr>
        <w:t> </w:t>
      </w:r>
      <w:r>
        <w:rPr>
          <w:sz w:val="21"/>
        </w:rPr>
        <w:t>court</w:t>
      </w:r>
      <w:r>
        <w:rPr>
          <w:spacing w:val="10"/>
          <w:sz w:val="21"/>
        </w:rPr>
        <w:t> </w:t>
      </w:r>
      <w:r>
        <w:rPr>
          <w:sz w:val="21"/>
        </w:rPr>
        <w:t>or</w:t>
      </w:r>
      <w:r>
        <w:rPr>
          <w:spacing w:val="10"/>
          <w:sz w:val="21"/>
        </w:rPr>
        <w:t> </w:t>
      </w:r>
      <w:r>
        <w:rPr>
          <w:sz w:val="21"/>
        </w:rPr>
        <w:t>Juries</w:t>
      </w:r>
      <w:r>
        <w:rPr>
          <w:spacing w:val="10"/>
          <w:sz w:val="21"/>
        </w:rPr>
        <w:t> </w:t>
      </w:r>
      <w:r>
        <w:rPr>
          <w:sz w:val="21"/>
        </w:rPr>
        <w:t>Victoria</w:t>
      </w:r>
      <w:r>
        <w:rPr>
          <w:spacing w:val="10"/>
          <w:sz w:val="21"/>
        </w:rPr>
        <w:t> </w:t>
      </w:r>
      <w:r>
        <w:rPr>
          <w:sz w:val="21"/>
        </w:rPr>
        <w:t>about</w:t>
      </w:r>
      <w:r>
        <w:rPr>
          <w:spacing w:val="9"/>
          <w:sz w:val="21"/>
        </w:rPr>
        <w:t> </w:t>
      </w:r>
      <w:r>
        <w:rPr>
          <w:sz w:val="21"/>
        </w:rPr>
        <w:t>what</w:t>
      </w:r>
      <w:r>
        <w:rPr>
          <w:spacing w:val="10"/>
          <w:sz w:val="21"/>
        </w:rPr>
        <w:t> </w:t>
      </w:r>
      <w:r>
        <w:rPr>
          <w:sz w:val="21"/>
        </w:rPr>
        <w:t>they</w:t>
      </w:r>
      <w:r>
        <w:rPr>
          <w:spacing w:val="10"/>
          <w:sz w:val="21"/>
        </w:rPr>
        <w:t> </w:t>
      </w:r>
      <w:r>
        <w:rPr>
          <w:spacing w:val="-3"/>
          <w:sz w:val="21"/>
        </w:rPr>
        <w:t>might</w:t>
      </w:r>
      <w:r>
        <w:rPr>
          <w:spacing w:val="10"/>
          <w:sz w:val="21"/>
        </w:rPr>
        <w:t> </w:t>
      </w:r>
      <w:r>
        <w:rPr>
          <w:sz w:val="21"/>
        </w:rPr>
        <w:t>need.</w:t>
      </w:r>
    </w:p>
    <w:p>
      <w:pPr>
        <w:pStyle w:val="ListParagraph"/>
        <w:numPr>
          <w:ilvl w:val="1"/>
          <w:numId w:val="5"/>
        </w:numPr>
        <w:tabs>
          <w:tab w:pos="2101" w:val="left" w:leader="none"/>
          <w:tab w:pos="2102" w:val="left" w:leader="none"/>
        </w:tabs>
        <w:spacing w:line="242" w:lineRule="auto" w:before="125" w:after="0"/>
        <w:ind w:left="2101" w:right="1016" w:hanging="340"/>
        <w:jc w:val="left"/>
        <w:rPr>
          <w:sz w:val="21"/>
        </w:rPr>
      </w:pPr>
      <w:r>
        <w:rPr>
          <w:b/>
          <w:sz w:val="21"/>
        </w:rPr>
        <w:t>Australian   Sign   Language   (Auslan)   interpreters   </w:t>
      </w:r>
      <w:r>
        <w:rPr>
          <w:spacing w:val="-3"/>
          <w:sz w:val="21"/>
        </w:rPr>
        <w:t>Auslan   interpreters   generally </w:t>
      </w:r>
      <w:r>
        <w:rPr>
          <w:sz w:val="21"/>
        </w:rPr>
        <w:t>work in pairs in </w:t>
      </w:r>
      <w:r>
        <w:rPr>
          <w:spacing w:val="-3"/>
          <w:sz w:val="21"/>
        </w:rPr>
        <w:t>approximately </w:t>
      </w:r>
      <w:r>
        <w:rPr>
          <w:sz w:val="21"/>
        </w:rPr>
        <w:t>20-minute shifts. This would mean </w:t>
      </w:r>
      <w:r>
        <w:rPr>
          <w:spacing w:val="-3"/>
          <w:sz w:val="21"/>
        </w:rPr>
        <w:t>that multiple interpreters might </w:t>
      </w:r>
      <w:r>
        <w:rPr>
          <w:sz w:val="21"/>
        </w:rPr>
        <w:t>need </w:t>
      </w:r>
      <w:r>
        <w:rPr>
          <w:spacing w:val="-3"/>
          <w:sz w:val="21"/>
        </w:rPr>
        <w:t>to </w:t>
      </w:r>
      <w:r>
        <w:rPr>
          <w:sz w:val="21"/>
        </w:rPr>
        <w:t>assist in </w:t>
      </w:r>
      <w:r>
        <w:rPr>
          <w:spacing w:val="-3"/>
          <w:sz w:val="21"/>
        </w:rPr>
        <w:t>trials </w:t>
      </w:r>
      <w:r>
        <w:rPr>
          <w:sz w:val="21"/>
        </w:rPr>
        <w:t>and jury </w:t>
      </w:r>
      <w:r>
        <w:rPr>
          <w:spacing w:val="-3"/>
          <w:sz w:val="21"/>
        </w:rPr>
        <w:t>deliberations, making </w:t>
      </w:r>
      <w:r>
        <w:rPr>
          <w:sz w:val="21"/>
        </w:rPr>
        <w:t>it </w:t>
      </w:r>
      <w:r>
        <w:rPr>
          <w:spacing w:val="-7"/>
          <w:sz w:val="21"/>
        </w:rPr>
        <w:t>14 </w:t>
      </w:r>
      <w:r>
        <w:rPr>
          <w:sz w:val="21"/>
        </w:rPr>
        <w:t>(not </w:t>
      </w:r>
      <w:r>
        <w:rPr>
          <w:spacing w:val="-5"/>
          <w:sz w:val="21"/>
        </w:rPr>
        <w:t>13) </w:t>
      </w:r>
      <w:r>
        <w:rPr>
          <w:sz w:val="21"/>
        </w:rPr>
        <w:t>people in the jury room. In </w:t>
      </w:r>
      <w:r>
        <w:rPr>
          <w:spacing w:val="-3"/>
          <w:sz w:val="21"/>
        </w:rPr>
        <w:t>lengthy trials </w:t>
      </w:r>
      <w:r>
        <w:rPr>
          <w:sz w:val="21"/>
        </w:rPr>
        <w:t>a </w:t>
      </w:r>
      <w:r>
        <w:rPr>
          <w:spacing w:val="-3"/>
          <w:sz w:val="21"/>
        </w:rPr>
        <w:t>third interpreter might </w:t>
      </w:r>
      <w:r>
        <w:rPr>
          <w:sz w:val="21"/>
        </w:rPr>
        <w:t>be needed </w:t>
      </w:r>
      <w:r>
        <w:rPr>
          <w:spacing w:val="-3"/>
          <w:sz w:val="21"/>
        </w:rPr>
        <w:t>to  reduce </w:t>
      </w:r>
      <w:r>
        <w:rPr>
          <w:sz w:val="21"/>
        </w:rPr>
        <w:t>the burden on the</w:t>
      </w:r>
      <w:r>
        <w:rPr>
          <w:spacing w:val="33"/>
          <w:sz w:val="21"/>
        </w:rPr>
        <w:t> </w:t>
      </w:r>
      <w:r>
        <w:rPr>
          <w:spacing w:val="-3"/>
          <w:sz w:val="21"/>
        </w:rPr>
        <w:t>interpreters.</w:t>
      </w:r>
    </w:p>
    <w:p>
      <w:pPr>
        <w:pStyle w:val="ListParagraph"/>
        <w:numPr>
          <w:ilvl w:val="2"/>
          <w:numId w:val="5"/>
        </w:numPr>
        <w:tabs>
          <w:tab w:pos="2441" w:val="left" w:leader="none"/>
          <w:tab w:pos="2442" w:val="left" w:leader="none"/>
        </w:tabs>
        <w:spacing w:line="242" w:lineRule="auto" w:before="79" w:after="0"/>
        <w:ind w:left="2441" w:right="1034" w:hanging="340"/>
        <w:jc w:val="left"/>
        <w:rPr>
          <w:sz w:val="21"/>
        </w:rPr>
      </w:pPr>
      <w:r>
        <w:rPr>
          <w:spacing w:val="-3"/>
          <w:sz w:val="21"/>
        </w:rPr>
        <w:t>Auslan interpreters are </w:t>
      </w:r>
      <w:r>
        <w:rPr>
          <w:sz w:val="21"/>
        </w:rPr>
        <w:t>certified and </w:t>
      </w:r>
      <w:r>
        <w:rPr>
          <w:spacing w:val="-3"/>
          <w:sz w:val="21"/>
        </w:rPr>
        <w:t>accredited through </w:t>
      </w:r>
      <w:r>
        <w:rPr>
          <w:sz w:val="21"/>
        </w:rPr>
        <w:t>the </w:t>
      </w:r>
      <w:r>
        <w:rPr>
          <w:spacing w:val="-3"/>
          <w:sz w:val="21"/>
        </w:rPr>
        <w:t>National Accreditation </w:t>
      </w:r>
      <w:r>
        <w:rPr>
          <w:sz w:val="21"/>
        </w:rPr>
        <w:t>Authority </w:t>
      </w:r>
      <w:r>
        <w:rPr>
          <w:spacing w:val="-3"/>
          <w:sz w:val="21"/>
        </w:rPr>
        <w:t>for </w:t>
      </w:r>
      <w:r>
        <w:rPr>
          <w:spacing w:val="-4"/>
          <w:sz w:val="21"/>
        </w:rPr>
        <w:t>Translators </w:t>
      </w:r>
      <w:r>
        <w:rPr>
          <w:sz w:val="21"/>
        </w:rPr>
        <w:t>and </w:t>
      </w:r>
      <w:r>
        <w:rPr>
          <w:spacing w:val="-3"/>
          <w:sz w:val="21"/>
        </w:rPr>
        <w:t>Interpreters</w:t>
      </w:r>
      <w:r>
        <w:rPr>
          <w:spacing w:val="12"/>
          <w:sz w:val="21"/>
        </w:rPr>
        <w:t> </w:t>
      </w:r>
      <w:r>
        <w:rPr>
          <w:sz w:val="21"/>
        </w:rPr>
        <w:t>(NAATI).</w:t>
      </w:r>
    </w:p>
    <w:p>
      <w:pPr>
        <w:pStyle w:val="ListParagraph"/>
        <w:numPr>
          <w:ilvl w:val="2"/>
          <w:numId w:val="5"/>
        </w:numPr>
        <w:tabs>
          <w:tab w:pos="2442" w:val="left" w:leader="none"/>
        </w:tabs>
        <w:spacing w:line="242" w:lineRule="auto" w:before="76" w:after="0"/>
        <w:ind w:left="2441" w:right="1288" w:hanging="340"/>
        <w:jc w:val="both"/>
        <w:rPr>
          <w:sz w:val="21"/>
        </w:rPr>
      </w:pPr>
      <w:r>
        <w:rPr>
          <w:w w:val="105"/>
          <w:sz w:val="21"/>
        </w:rPr>
        <w:t>When </w:t>
      </w:r>
      <w:r>
        <w:rPr>
          <w:spacing w:val="-3"/>
          <w:w w:val="105"/>
          <w:sz w:val="21"/>
        </w:rPr>
        <w:t>working </w:t>
      </w:r>
      <w:r>
        <w:rPr>
          <w:w w:val="105"/>
          <w:sz w:val="21"/>
        </w:rPr>
        <w:t>in court rooms, </w:t>
      </w:r>
      <w:r>
        <w:rPr>
          <w:spacing w:val="-3"/>
          <w:w w:val="105"/>
          <w:sz w:val="21"/>
        </w:rPr>
        <w:t>Auslan interpreters are required to </w:t>
      </w:r>
      <w:r>
        <w:rPr>
          <w:w w:val="105"/>
          <w:sz w:val="21"/>
        </w:rPr>
        <w:t>abide by the </w:t>
      </w:r>
      <w:r>
        <w:rPr>
          <w:spacing w:val="-3"/>
          <w:w w:val="105"/>
          <w:sz w:val="21"/>
        </w:rPr>
        <w:t>Australian Sign </w:t>
      </w:r>
      <w:r>
        <w:rPr>
          <w:w w:val="105"/>
          <w:sz w:val="21"/>
        </w:rPr>
        <w:t>Language </w:t>
      </w:r>
      <w:r>
        <w:rPr>
          <w:spacing w:val="-3"/>
          <w:w w:val="105"/>
          <w:sz w:val="21"/>
        </w:rPr>
        <w:t>Interpreters </w:t>
      </w:r>
      <w:r>
        <w:rPr>
          <w:w w:val="105"/>
          <w:sz w:val="21"/>
        </w:rPr>
        <w:t>Association </w:t>
      </w:r>
      <w:r>
        <w:rPr>
          <w:spacing w:val="-3"/>
          <w:w w:val="105"/>
          <w:sz w:val="21"/>
        </w:rPr>
        <w:t>Code </w:t>
      </w:r>
      <w:r>
        <w:rPr>
          <w:w w:val="105"/>
          <w:sz w:val="21"/>
        </w:rPr>
        <w:t>of Ethics (ASLIA) which </w:t>
      </w:r>
      <w:r>
        <w:rPr>
          <w:spacing w:val="-3"/>
          <w:w w:val="105"/>
          <w:sz w:val="21"/>
        </w:rPr>
        <w:t>includes obligations </w:t>
      </w:r>
      <w:r>
        <w:rPr>
          <w:w w:val="105"/>
          <w:sz w:val="21"/>
        </w:rPr>
        <w:t>about confidentiality and being</w:t>
      </w:r>
      <w:r>
        <w:rPr>
          <w:spacing w:val="18"/>
          <w:w w:val="105"/>
          <w:sz w:val="21"/>
        </w:rPr>
        <w:t> </w:t>
      </w:r>
      <w:r>
        <w:rPr>
          <w:w w:val="105"/>
          <w:sz w:val="21"/>
        </w:rPr>
        <w:t>impartial.</w:t>
      </w:r>
    </w:p>
    <w:p>
      <w:pPr>
        <w:pStyle w:val="ListParagraph"/>
        <w:numPr>
          <w:ilvl w:val="2"/>
          <w:numId w:val="5"/>
        </w:numPr>
        <w:tabs>
          <w:tab w:pos="2441" w:val="left" w:leader="none"/>
          <w:tab w:pos="2442" w:val="left" w:leader="none"/>
        </w:tabs>
        <w:spacing w:line="242" w:lineRule="auto" w:before="77" w:after="0"/>
        <w:ind w:left="2441" w:right="1680" w:hanging="340"/>
        <w:jc w:val="left"/>
        <w:rPr>
          <w:sz w:val="21"/>
        </w:rPr>
      </w:pPr>
      <w:r>
        <w:rPr>
          <w:sz w:val="21"/>
        </w:rPr>
        <w:t>A </w:t>
      </w:r>
      <w:r>
        <w:rPr>
          <w:spacing w:val="-3"/>
          <w:sz w:val="21"/>
        </w:rPr>
        <w:t>limited </w:t>
      </w:r>
      <w:r>
        <w:rPr>
          <w:sz w:val="21"/>
        </w:rPr>
        <w:t>number of </w:t>
      </w:r>
      <w:r>
        <w:rPr>
          <w:spacing w:val="-3"/>
          <w:sz w:val="21"/>
        </w:rPr>
        <w:t>interpreters </w:t>
      </w:r>
      <w:r>
        <w:rPr>
          <w:sz w:val="21"/>
        </w:rPr>
        <w:t>in Victoria work in legal settings. It can be difficult</w:t>
      </w:r>
      <w:r>
        <w:rPr>
          <w:spacing w:val="9"/>
          <w:sz w:val="21"/>
        </w:rPr>
        <w:t> </w:t>
      </w:r>
      <w:r>
        <w:rPr>
          <w:spacing w:val="-3"/>
          <w:sz w:val="21"/>
        </w:rPr>
        <w:t>to</w:t>
      </w:r>
      <w:r>
        <w:rPr>
          <w:spacing w:val="10"/>
          <w:sz w:val="21"/>
        </w:rPr>
        <w:t> </w:t>
      </w:r>
      <w:r>
        <w:rPr>
          <w:spacing w:val="-3"/>
          <w:sz w:val="21"/>
        </w:rPr>
        <w:t>arrange</w:t>
      </w:r>
      <w:r>
        <w:rPr>
          <w:spacing w:val="10"/>
          <w:sz w:val="21"/>
        </w:rPr>
        <w:t> </w:t>
      </w:r>
      <w:r>
        <w:rPr>
          <w:sz w:val="21"/>
        </w:rPr>
        <w:t>an</w:t>
      </w:r>
      <w:r>
        <w:rPr>
          <w:spacing w:val="10"/>
          <w:sz w:val="21"/>
        </w:rPr>
        <w:t> </w:t>
      </w:r>
      <w:r>
        <w:rPr>
          <w:spacing w:val="-3"/>
          <w:sz w:val="21"/>
        </w:rPr>
        <w:t>interpreter</w:t>
      </w:r>
      <w:r>
        <w:rPr>
          <w:spacing w:val="10"/>
          <w:sz w:val="21"/>
        </w:rPr>
        <w:t> </w:t>
      </w:r>
      <w:r>
        <w:rPr>
          <w:sz w:val="21"/>
        </w:rPr>
        <w:t>at</w:t>
      </w:r>
      <w:r>
        <w:rPr>
          <w:spacing w:val="9"/>
          <w:sz w:val="21"/>
        </w:rPr>
        <w:t> </w:t>
      </w:r>
      <w:r>
        <w:rPr>
          <w:sz w:val="21"/>
        </w:rPr>
        <w:t>short</w:t>
      </w:r>
      <w:r>
        <w:rPr>
          <w:spacing w:val="10"/>
          <w:sz w:val="21"/>
        </w:rPr>
        <w:t> </w:t>
      </w:r>
      <w:r>
        <w:rPr>
          <w:spacing w:val="-3"/>
          <w:sz w:val="21"/>
        </w:rPr>
        <w:t>notice.</w:t>
      </w:r>
    </w:p>
    <w:p>
      <w:pPr>
        <w:pStyle w:val="ListParagraph"/>
        <w:numPr>
          <w:ilvl w:val="1"/>
          <w:numId w:val="5"/>
        </w:numPr>
        <w:tabs>
          <w:tab w:pos="2101" w:val="left" w:leader="none"/>
          <w:tab w:pos="2102" w:val="left" w:leader="none"/>
        </w:tabs>
        <w:spacing w:line="242" w:lineRule="auto" w:before="87" w:after="0"/>
        <w:ind w:left="2101" w:right="1782" w:hanging="340"/>
        <w:jc w:val="left"/>
        <w:rPr>
          <w:sz w:val="21"/>
        </w:rPr>
      </w:pPr>
      <w:r>
        <w:rPr>
          <w:b/>
          <w:w w:val="105"/>
          <w:sz w:val="21"/>
        </w:rPr>
        <w:t>Hearing loops </w:t>
      </w:r>
      <w:r>
        <w:rPr>
          <w:spacing w:val="-3"/>
          <w:w w:val="105"/>
          <w:sz w:val="21"/>
        </w:rPr>
        <w:t>are </w:t>
      </w:r>
      <w:r>
        <w:rPr>
          <w:w w:val="105"/>
          <w:sz w:val="21"/>
        </w:rPr>
        <w:t>used by </w:t>
      </w:r>
      <w:r>
        <w:rPr>
          <w:spacing w:val="-3"/>
          <w:w w:val="105"/>
          <w:sz w:val="21"/>
        </w:rPr>
        <w:t>Australian </w:t>
      </w:r>
      <w:r>
        <w:rPr>
          <w:w w:val="105"/>
          <w:sz w:val="21"/>
        </w:rPr>
        <w:t>courts </w:t>
      </w:r>
      <w:r>
        <w:rPr>
          <w:spacing w:val="-3"/>
          <w:w w:val="105"/>
          <w:sz w:val="21"/>
        </w:rPr>
        <w:t>including </w:t>
      </w:r>
      <w:r>
        <w:rPr>
          <w:w w:val="105"/>
          <w:sz w:val="21"/>
        </w:rPr>
        <w:t>the </w:t>
      </w:r>
      <w:r>
        <w:rPr>
          <w:spacing w:val="-3"/>
          <w:w w:val="105"/>
          <w:sz w:val="21"/>
        </w:rPr>
        <w:t>County Court </w:t>
      </w:r>
      <w:r>
        <w:rPr>
          <w:w w:val="105"/>
          <w:sz w:val="21"/>
        </w:rPr>
        <w:t>and </w:t>
      </w:r>
      <w:r>
        <w:rPr>
          <w:spacing w:val="-3"/>
          <w:w w:val="105"/>
          <w:sz w:val="21"/>
        </w:rPr>
        <w:t>Supreme Court </w:t>
      </w:r>
      <w:r>
        <w:rPr>
          <w:w w:val="105"/>
          <w:sz w:val="21"/>
        </w:rPr>
        <w:t>in</w:t>
      </w:r>
      <w:r>
        <w:rPr>
          <w:spacing w:val="21"/>
          <w:w w:val="105"/>
          <w:sz w:val="21"/>
        </w:rPr>
        <w:t> </w:t>
      </w:r>
      <w:r>
        <w:rPr>
          <w:w w:val="105"/>
          <w:sz w:val="21"/>
        </w:rPr>
        <w:t>Victoria.</w:t>
      </w:r>
    </w:p>
    <w:p>
      <w:pPr>
        <w:pStyle w:val="ListParagraph"/>
        <w:numPr>
          <w:ilvl w:val="1"/>
          <w:numId w:val="5"/>
        </w:numPr>
        <w:tabs>
          <w:tab w:pos="2101" w:val="left" w:leader="none"/>
          <w:tab w:pos="2102" w:val="left" w:leader="none"/>
        </w:tabs>
        <w:spacing w:line="242" w:lineRule="auto" w:before="87" w:after="0"/>
        <w:ind w:left="2101" w:right="1045" w:hanging="340"/>
        <w:jc w:val="left"/>
        <w:rPr>
          <w:sz w:val="21"/>
        </w:rPr>
      </w:pPr>
      <w:r>
        <w:rPr/>
        <w:pict>
          <v:line style="position:absolute;mso-position-horizontal-relative:page;mso-position-vertical-relative:paragraph;z-index:-904;mso-wrap-distance-left:0;mso-wrap-distance-right:0" from="79.370102pt,85.786163pt" to="515.905102pt,85.786163pt" stroked="true" strokeweight="1pt" strokecolor="#b6bdc8">
            <v:stroke dashstyle="solid"/>
            <w10:wrap type="topAndBottom"/>
          </v:line>
        </w:pict>
      </w:r>
      <w:r>
        <w:rPr>
          <w:b/>
          <w:w w:val="105"/>
          <w:sz w:val="21"/>
        </w:rPr>
        <w:t>Communication Access Real Time </w:t>
      </w:r>
      <w:r>
        <w:rPr>
          <w:b/>
          <w:spacing w:val="-3"/>
          <w:w w:val="105"/>
          <w:sz w:val="21"/>
        </w:rPr>
        <w:t>Translation  </w:t>
      </w:r>
      <w:r>
        <w:rPr>
          <w:b/>
          <w:spacing w:val="2"/>
          <w:w w:val="105"/>
          <w:sz w:val="21"/>
        </w:rPr>
        <w:t>(CART) </w:t>
      </w:r>
      <w:r>
        <w:rPr>
          <w:w w:val="105"/>
          <w:sz w:val="21"/>
        </w:rPr>
        <w:t>is used by the </w:t>
      </w:r>
      <w:r>
        <w:rPr>
          <w:spacing w:val="-4"/>
          <w:w w:val="105"/>
          <w:sz w:val="21"/>
        </w:rPr>
        <w:t>Family</w:t>
      </w:r>
      <w:r>
        <w:rPr>
          <w:spacing w:val="41"/>
          <w:w w:val="105"/>
          <w:sz w:val="21"/>
        </w:rPr>
        <w:t> </w:t>
      </w:r>
      <w:r>
        <w:rPr>
          <w:spacing w:val="-3"/>
          <w:w w:val="105"/>
          <w:sz w:val="21"/>
        </w:rPr>
        <w:t>Court  </w:t>
      </w:r>
      <w:r>
        <w:rPr>
          <w:w w:val="105"/>
          <w:sz w:val="21"/>
        </w:rPr>
        <w:t>of </w:t>
      </w:r>
      <w:r>
        <w:rPr>
          <w:spacing w:val="-3"/>
          <w:w w:val="105"/>
          <w:sz w:val="21"/>
        </w:rPr>
        <w:t>Australia </w:t>
      </w:r>
      <w:r>
        <w:rPr>
          <w:w w:val="105"/>
          <w:sz w:val="21"/>
        </w:rPr>
        <w:t>and the Federal </w:t>
      </w:r>
      <w:r>
        <w:rPr>
          <w:spacing w:val="-3"/>
          <w:w w:val="105"/>
          <w:sz w:val="21"/>
        </w:rPr>
        <w:t>Court </w:t>
      </w:r>
      <w:r>
        <w:rPr>
          <w:w w:val="105"/>
          <w:sz w:val="21"/>
        </w:rPr>
        <w:t>of </w:t>
      </w:r>
      <w:r>
        <w:rPr>
          <w:spacing w:val="-5"/>
          <w:w w:val="105"/>
          <w:sz w:val="21"/>
        </w:rPr>
        <w:t>Australia.</w:t>
      </w:r>
      <w:r>
        <w:rPr>
          <w:spacing w:val="-5"/>
          <w:w w:val="105"/>
          <w:position w:val="7"/>
          <w:sz w:val="12"/>
        </w:rPr>
        <w:t>13 </w:t>
      </w:r>
      <w:r>
        <w:rPr>
          <w:w w:val="105"/>
          <w:sz w:val="21"/>
        </w:rPr>
        <w:t>CART </w:t>
      </w:r>
      <w:r>
        <w:rPr>
          <w:spacing w:val="-3"/>
          <w:w w:val="105"/>
          <w:sz w:val="21"/>
        </w:rPr>
        <w:t>transcribes </w:t>
      </w:r>
      <w:r>
        <w:rPr>
          <w:w w:val="105"/>
          <w:sz w:val="21"/>
        </w:rPr>
        <w:t>and </w:t>
      </w:r>
      <w:r>
        <w:rPr>
          <w:spacing w:val="-3"/>
          <w:w w:val="105"/>
          <w:sz w:val="21"/>
        </w:rPr>
        <w:t>translates spoken words </w:t>
      </w:r>
      <w:r>
        <w:rPr>
          <w:w w:val="105"/>
          <w:sz w:val="21"/>
        </w:rPr>
        <w:t>and </w:t>
      </w:r>
      <w:r>
        <w:rPr>
          <w:spacing w:val="-2"/>
          <w:w w:val="105"/>
          <w:sz w:val="21"/>
        </w:rPr>
        <w:t>sounds </w:t>
      </w:r>
      <w:r>
        <w:rPr>
          <w:spacing w:val="-4"/>
          <w:w w:val="105"/>
          <w:sz w:val="21"/>
        </w:rPr>
        <w:t>into </w:t>
      </w:r>
      <w:r>
        <w:rPr>
          <w:w w:val="105"/>
          <w:sz w:val="21"/>
        </w:rPr>
        <w:t>text, in </w:t>
      </w:r>
      <w:r>
        <w:rPr>
          <w:spacing w:val="-3"/>
          <w:w w:val="105"/>
          <w:sz w:val="21"/>
        </w:rPr>
        <w:t>real time, </w:t>
      </w:r>
      <w:r>
        <w:rPr>
          <w:w w:val="105"/>
          <w:sz w:val="21"/>
        </w:rPr>
        <w:t>on a big </w:t>
      </w:r>
      <w:r>
        <w:rPr>
          <w:spacing w:val="-3"/>
          <w:w w:val="105"/>
          <w:sz w:val="21"/>
        </w:rPr>
        <w:t>screen, </w:t>
      </w:r>
      <w:r>
        <w:rPr>
          <w:w w:val="105"/>
          <w:sz w:val="21"/>
        </w:rPr>
        <w:t>or </w:t>
      </w:r>
      <w:r>
        <w:rPr>
          <w:spacing w:val="-3"/>
          <w:w w:val="105"/>
          <w:sz w:val="21"/>
        </w:rPr>
        <w:t>phone, laptop </w:t>
      </w:r>
      <w:r>
        <w:rPr>
          <w:w w:val="105"/>
          <w:sz w:val="21"/>
        </w:rPr>
        <w:t>or mobile </w:t>
      </w:r>
      <w:r>
        <w:rPr>
          <w:spacing w:val="-3"/>
          <w:w w:val="105"/>
          <w:sz w:val="21"/>
        </w:rPr>
        <w:t>device. </w:t>
      </w:r>
      <w:r>
        <w:rPr>
          <w:w w:val="105"/>
          <w:sz w:val="21"/>
        </w:rPr>
        <w:t>CART operators </w:t>
      </w:r>
      <w:r>
        <w:rPr>
          <w:spacing w:val="-3"/>
          <w:w w:val="105"/>
          <w:sz w:val="21"/>
        </w:rPr>
        <w:t>utilise </w:t>
      </w:r>
      <w:r>
        <w:rPr>
          <w:w w:val="105"/>
          <w:sz w:val="21"/>
        </w:rPr>
        <w:t>software </w:t>
      </w:r>
      <w:r>
        <w:rPr>
          <w:spacing w:val="-3"/>
          <w:w w:val="105"/>
          <w:sz w:val="21"/>
        </w:rPr>
        <w:t>to translate </w:t>
      </w:r>
      <w:r>
        <w:rPr>
          <w:w w:val="105"/>
          <w:sz w:val="21"/>
        </w:rPr>
        <w:t>speech </w:t>
      </w:r>
      <w:r>
        <w:rPr>
          <w:spacing w:val="-3"/>
          <w:w w:val="105"/>
          <w:sz w:val="21"/>
        </w:rPr>
        <w:t>to </w:t>
      </w:r>
      <w:r>
        <w:rPr>
          <w:w w:val="105"/>
          <w:sz w:val="21"/>
        </w:rPr>
        <w:t>text. CART can be </w:t>
      </w:r>
      <w:r>
        <w:rPr>
          <w:spacing w:val="-3"/>
          <w:w w:val="105"/>
          <w:sz w:val="21"/>
        </w:rPr>
        <w:t>combined </w:t>
      </w:r>
      <w:r>
        <w:rPr>
          <w:w w:val="105"/>
          <w:sz w:val="21"/>
        </w:rPr>
        <w:t>with an audio </w:t>
      </w:r>
      <w:r>
        <w:rPr>
          <w:spacing w:val="-3"/>
          <w:w w:val="105"/>
          <w:sz w:val="21"/>
        </w:rPr>
        <w:t>component </w:t>
      </w:r>
      <w:r>
        <w:rPr>
          <w:w w:val="105"/>
          <w:sz w:val="21"/>
        </w:rPr>
        <w:t>(such as </w:t>
      </w:r>
      <w:r>
        <w:rPr>
          <w:spacing w:val="-3"/>
          <w:w w:val="105"/>
          <w:sz w:val="21"/>
        </w:rPr>
        <w:t>hearing </w:t>
      </w:r>
      <w:r>
        <w:rPr>
          <w:spacing w:val="-4"/>
          <w:w w:val="105"/>
          <w:sz w:val="21"/>
        </w:rPr>
        <w:t>loops).</w:t>
      </w:r>
      <w:r>
        <w:rPr>
          <w:spacing w:val="-4"/>
          <w:w w:val="105"/>
          <w:position w:val="7"/>
          <w:sz w:val="12"/>
        </w:rPr>
        <w:t>14 </w:t>
      </w:r>
      <w:r>
        <w:rPr>
          <w:w w:val="105"/>
          <w:sz w:val="21"/>
        </w:rPr>
        <w:t>It </w:t>
      </w:r>
      <w:r>
        <w:rPr>
          <w:spacing w:val="-3"/>
          <w:w w:val="105"/>
          <w:sz w:val="21"/>
        </w:rPr>
        <w:t>involves </w:t>
      </w:r>
      <w:r>
        <w:rPr>
          <w:w w:val="105"/>
          <w:sz w:val="21"/>
        </w:rPr>
        <w:t>CART writers, stenographers and court</w:t>
      </w:r>
      <w:r>
        <w:rPr>
          <w:spacing w:val="14"/>
          <w:w w:val="105"/>
          <w:sz w:val="21"/>
        </w:rPr>
        <w:t> </w:t>
      </w:r>
      <w:r>
        <w:rPr>
          <w:w w:val="105"/>
          <w:sz w:val="21"/>
        </w:rPr>
        <w:t>reporters.</w:t>
      </w:r>
    </w:p>
    <w:p>
      <w:pPr>
        <w:pStyle w:val="BodyText"/>
        <w:spacing w:before="8"/>
        <w:rPr>
          <w:sz w:val="5"/>
        </w:rPr>
      </w:pPr>
    </w:p>
    <w:p>
      <w:pPr>
        <w:spacing w:after="0"/>
        <w:rPr>
          <w:sz w:val="5"/>
        </w:rPr>
        <w:sectPr>
          <w:pgSz w:w="11910" w:h="16840"/>
          <w:pgMar w:header="1372" w:footer="0" w:top="1560" w:bottom="280" w:left="620" w:right="580"/>
        </w:sectPr>
      </w:pPr>
    </w:p>
    <w:p>
      <w:pPr>
        <w:tabs>
          <w:tab w:pos="1761" w:val="left" w:leader="none"/>
        </w:tabs>
        <w:spacing w:before="48"/>
        <w:ind w:left="967" w:right="0" w:firstLine="0"/>
        <w:jc w:val="left"/>
        <w:rPr>
          <w:sz w:val="13"/>
        </w:rPr>
      </w:pPr>
      <w:r>
        <w:rPr>
          <w:spacing w:val="-6"/>
          <w:w w:val="105"/>
          <w:sz w:val="13"/>
        </w:rPr>
        <w:t>11</w:t>
        <w:tab/>
      </w:r>
      <w:r>
        <w:rPr>
          <w:w w:val="105"/>
          <w:sz w:val="13"/>
        </w:rPr>
        <w:t>Ibid s</w:t>
      </w:r>
      <w:r>
        <w:rPr>
          <w:spacing w:val="9"/>
          <w:w w:val="105"/>
          <w:sz w:val="13"/>
        </w:rPr>
        <w:t> </w:t>
      </w:r>
      <w:r>
        <w:rPr>
          <w:spacing w:val="2"/>
          <w:w w:val="105"/>
          <w:sz w:val="13"/>
        </w:rPr>
        <w:t>16(3).</w:t>
      </w:r>
    </w:p>
    <w:p>
      <w:pPr>
        <w:tabs>
          <w:tab w:pos="1761" w:val="left" w:leader="none"/>
        </w:tabs>
        <w:spacing w:before="1"/>
        <w:ind w:left="967" w:right="0" w:firstLine="0"/>
        <w:jc w:val="left"/>
        <w:rPr>
          <w:sz w:val="13"/>
        </w:rPr>
      </w:pPr>
      <w:r>
        <w:rPr>
          <w:spacing w:val="-4"/>
          <w:w w:val="105"/>
          <w:sz w:val="13"/>
        </w:rPr>
        <w:t>12</w:t>
        <w:tab/>
      </w:r>
      <w:r>
        <w:rPr>
          <w:w w:val="105"/>
          <w:sz w:val="13"/>
        </w:rPr>
        <w:t>Ibid s</w:t>
      </w:r>
      <w:r>
        <w:rPr>
          <w:spacing w:val="10"/>
          <w:w w:val="105"/>
          <w:sz w:val="13"/>
        </w:rPr>
        <w:t> </w:t>
      </w:r>
      <w:r>
        <w:rPr>
          <w:spacing w:val="2"/>
          <w:w w:val="105"/>
          <w:sz w:val="13"/>
        </w:rPr>
        <w:t>16(4).</w:t>
      </w:r>
    </w:p>
    <w:p>
      <w:pPr>
        <w:pStyle w:val="ListParagraph"/>
        <w:numPr>
          <w:ilvl w:val="0"/>
          <w:numId w:val="6"/>
        </w:numPr>
        <w:tabs>
          <w:tab w:pos="1761" w:val="left" w:leader="none"/>
          <w:tab w:pos="1762" w:val="left" w:leader="none"/>
        </w:tabs>
        <w:spacing w:line="240" w:lineRule="auto" w:before="2" w:after="0"/>
        <w:ind w:left="1761" w:right="0" w:hanging="794"/>
        <w:jc w:val="left"/>
        <w:rPr>
          <w:sz w:val="13"/>
        </w:rPr>
      </w:pPr>
      <w:r>
        <w:rPr>
          <w:w w:val="105"/>
          <w:sz w:val="13"/>
        </w:rPr>
        <w:t>‘Service Charter for the Family Court of Australia and the Federal Court of Australia’, </w:t>
      </w:r>
      <w:r>
        <w:rPr>
          <w:i/>
          <w:w w:val="105"/>
          <w:sz w:val="13"/>
        </w:rPr>
        <w:t>Family Court </w:t>
      </w:r>
      <w:r>
        <w:rPr>
          <w:w w:val="105"/>
          <w:sz w:val="13"/>
        </w:rPr>
        <w:t>(Web Page) </w:t>
      </w:r>
      <w:r>
        <w:rPr>
          <w:spacing w:val="2"/>
          <w:w w:val="105"/>
          <w:sz w:val="13"/>
        </w:rPr>
        <w:t>&lt;http://www.familycourt. </w:t>
      </w:r>
      <w:r>
        <w:rPr>
          <w:w w:val="105"/>
          <w:sz w:val="13"/>
        </w:rPr>
        <w:t>gov.au/wps/wcm/connect/a9c09b4b-1e3c-41b6-85b2-ea26995467ef/ServiceCharter_0313V1.pdf?MOD=AJPERES&amp;CONVERT_</w:t>
      </w:r>
    </w:p>
    <w:p>
      <w:pPr>
        <w:spacing w:before="2"/>
        <w:ind w:left="1761" w:right="0" w:firstLine="0"/>
        <w:jc w:val="left"/>
        <w:rPr>
          <w:sz w:val="13"/>
        </w:rPr>
      </w:pPr>
      <w:r>
        <w:rPr>
          <w:w w:val="110"/>
          <w:sz w:val="13"/>
        </w:rPr>
        <w:t>TO=url&amp;CACHEID=a9c09b4b-1e3c-41b6-85b2-ea26995467ef&gt;.</w:t>
      </w:r>
    </w:p>
    <w:p>
      <w:pPr>
        <w:pStyle w:val="ListParagraph"/>
        <w:numPr>
          <w:ilvl w:val="0"/>
          <w:numId w:val="6"/>
        </w:numPr>
        <w:tabs>
          <w:tab w:pos="1761" w:val="left" w:leader="none"/>
          <w:tab w:pos="1762" w:val="left" w:leader="none"/>
        </w:tabs>
        <w:spacing w:line="240" w:lineRule="auto" w:before="1" w:after="0"/>
        <w:ind w:left="1761" w:right="340" w:hanging="794"/>
        <w:jc w:val="left"/>
        <w:rPr>
          <w:sz w:val="13"/>
        </w:rPr>
      </w:pPr>
      <w:r>
        <w:rPr>
          <w:w w:val="105"/>
          <w:sz w:val="13"/>
        </w:rPr>
        <w:t>‘Captioning and CART’, </w:t>
      </w:r>
      <w:r>
        <w:rPr>
          <w:i/>
          <w:w w:val="105"/>
          <w:sz w:val="13"/>
        </w:rPr>
        <w:t>Hearing Loss Association of America </w:t>
      </w:r>
      <w:r>
        <w:rPr>
          <w:w w:val="105"/>
          <w:sz w:val="13"/>
        </w:rPr>
        <w:t>(Web Page) </w:t>
      </w:r>
      <w:r>
        <w:rPr>
          <w:spacing w:val="2"/>
          <w:w w:val="105"/>
          <w:sz w:val="13"/>
        </w:rPr>
        <w:t>&lt;https://</w:t>
      </w:r>
      <w:hyperlink r:id="rId9">
        <w:r>
          <w:rPr>
            <w:spacing w:val="2"/>
            <w:w w:val="105"/>
            <w:sz w:val="13"/>
          </w:rPr>
          <w:t>www.hearingloss.org/hearing-help/technology/</w:t>
        </w:r>
      </w:hyperlink>
      <w:r>
        <w:rPr>
          <w:spacing w:val="2"/>
          <w:w w:val="105"/>
          <w:sz w:val="13"/>
        </w:rPr>
        <w:t> </w:t>
      </w:r>
      <w:r>
        <w:rPr>
          <w:w w:val="105"/>
          <w:sz w:val="13"/>
        </w:rPr>
        <w:t>cartcaptioning/&gt;.</w:t>
      </w:r>
    </w:p>
    <w:p>
      <w:pPr>
        <w:pStyle w:val="BodyText"/>
        <w:rPr>
          <w:sz w:val="28"/>
        </w:rPr>
      </w:pPr>
      <w:r>
        <w:rPr/>
        <w:br w:type="column"/>
      </w:r>
      <w:r>
        <w:rPr>
          <w:sz w:val="28"/>
        </w:rPr>
      </w:r>
    </w:p>
    <w:p>
      <w:pPr>
        <w:pStyle w:val="BodyText"/>
        <w:rPr>
          <w:sz w:val="28"/>
        </w:rPr>
      </w:pPr>
    </w:p>
    <w:p>
      <w:pPr>
        <w:spacing w:before="220"/>
        <w:ind w:left="0" w:right="117" w:firstLine="0"/>
        <w:jc w:val="right"/>
        <w:rPr>
          <w:b/>
          <w:sz w:val="24"/>
        </w:rPr>
      </w:pPr>
      <w:r>
        <w:rPr>
          <w:b/>
          <w:color w:val="37617A"/>
          <w:w w:val="110"/>
          <w:sz w:val="24"/>
        </w:rPr>
        <w:t>iii</w:t>
      </w:r>
    </w:p>
    <w:p>
      <w:pPr>
        <w:spacing w:after="0"/>
        <w:jc w:val="right"/>
        <w:rPr>
          <w:sz w:val="24"/>
        </w:rPr>
        <w:sectPr>
          <w:type w:val="continuous"/>
          <w:pgSz w:w="11910" w:h="16840"/>
          <w:pgMar w:top="1520" w:bottom="280" w:left="620" w:right="580"/>
          <w:cols w:num="2" w:equalWidth="0">
            <w:col w:w="9491" w:space="40"/>
            <w:col w:w="1179"/>
          </w:cols>
        </w:sectPr>
      </w:pPr>
    </w:p>
    <w:p>
      <w:pPr>
        <w:pStyle w:val="BodyText"/>
        <w:spacing w:before="9"/>
        <w:rPr>
          <w:b/>
          <w:sz w:val="22"/>
        </w:rPr>
      </w:pPr>
    </w:p>
    <w:p>
      <w:pPr>
        <w:pStyle w:val="ListParagraph"/>
        <w:numPr>
          <w:ilvl w:val="1"/>
          <w:numId w:val="6"/>
        </w:numPr>
        <w:tabs>
          <w:tab w:pos="2101" w:val="left" w:leader="none"/>
          <w:tab w:pos="2102" w:val="left" w:leader="none"/>
        </w:tabs>
        <w:spacing w:line="242" w:lineRule="auto" w:before="92" w:after="0"/>
        <w:ind w:left="2101" w:right="1045" w:hanging="340"/>
        <w:jc w:val="left"/>
        <w:rPr>
          <w:sz w:val="21"/>
        </w:rPr>
      </w:pPr>
      <w:r>
        <w:rPr>
          <w:sz w:val="21"/>
        </w:rPr>
        <w:t>It </w:t>
      </w:r>
      <w:r>
        <w:rPr>
          <w:spacing w:val="-3"/>
          <w:sz w:val="21"/>
        </w:rPr>
        <w:t>may </w:t>
      </w:r>
      <w:r>
        <w:rPr>
          <w:sz w:val="21"/>
        </w:rPr>
        <w:t>be necessary </w:t>
      </w:r>
      <w:r>
        <w:rPr>
          <w:spacing w:val="-3"/>
          <w:sz w:val="21"/>
        </w:rPr>
        <w:t>to </w:t>
      </w:r>
      <w:r>
        <w:rPr>
          <w:sz w:val="21"/>
        </w:rPr>
        <w:t>provide supplementary written </w:t>
      </w:r>
      <w:r>
        <w:rPr>
          <w:spacing w:val="-3"/>
          <w:sz w:val="21"/>
        </w:rPr>
        <w:t>materials </w:t>
      </w:r>
      <w:r>
        <w:rPr>
          <w:sz w:val="21"/>
        </w:rPr>
        <w:t>or </w:t>
      </w:r>
      <w:r>
        <w:rPr>
          <w:spacing w:val="-3"/>
          <w:sz w:val="21"/>
        </w:rPr>
        <w:t>transcripts to </w:t>
      </w:r>
      <w:r>
        <w:rPr>
          <w:sz w:val="21"/>
        </w:rPr>
        <w:t>jurors who </w:t>
      </w:r>
      <w:r>
        <w:rPr>
          <w:spacing w:val="-3"/>
          <w:sz w:val="21"/>
        </w:rPr>
        <w:t>are </w:t>
      </w:r>
      <w:r>
        <w:rPr>
          <w:sz w:val="21"/>
        </w:rPr>
        <w:t>deaf or </w:t>
      </w:r>
      <w:r>
        <w:rPr>
          <w:spacing w:val="-3"/>
          <w:sz w:val="21"/>
        </w:rPr>
        <w:t>hard </w:t>
      </w:r>
      <w:r>
        <w:rPr>
          <w:sz w:val="21"/>
        </w:rPr>
        <w:t>of</w:t>
      </w:r>
      <w:r>
        <w:rPr>
          <w:spacing w:val="13"/>
          <w:sz w:val="21"/>
        </w:rPr>
        <w:t> </w:t>
      </w:r>
      <w:r>
        <w:rPr>
          <w:spacing w:val="-3"/>
          <w:sz w:val="21"/>
        </w:rPr>
        <w:t>hearing.</w:t>
      </w:r>
    </w:p>
    <w:p>
      <w:pPr>
        <w:pStyle w:val="ListParagraph"/>
        <w:numPr>
          <w:ilvl w:val="1"/>
          <w:numId w:val="6"/>
        </w:numPr>
        <w:tabs>
          <w:tab w:pos="2101" w:val="left" w:leader="none"/>
          <w:tab w:pos="2102" w:val="left" w:leader="none"/>
        </w:tabs>
        <w:spacing w:line="242" w:lineRule="auto" w:before="87" w:after="0"/>
        <w:ind w:left="2101" w:right="1240" w:hanging="340"/>
        <w:jc w:val="left"/>
        <w:rPr>
          <w:sz w:val="21"/>
        </w:rPr>
      </w:pPr>
      <w:r>
        <w:rPr>
          <w:b/>
          <w:w w:val="105"/>
          <w:sz w:val="21"/>
        </w:rPr>
        <w:t>Automated speech recognition software/apps </w:t>
      </w:r>
      <w:r>
        <w:rPr>
          <w:spacing w:val="-3"/>
          <w:w w:val="105"/>
          <w:sz w:val="21"/>
        </w:rPr>
        <w:t>transcribe </w:t>
      </w:r>
      <w:r>
        <w:rPr>
          <w:w w:val="105"/>
          <w:sz w:val="21"/>
        </w:rPr>
        <w:t>speech </w:t>
      </w:r>
      <w:r>
        <w:rPr>
          <w:spacing w:val="-3"/>
          <w:w w:val="105"/>
          <w:sz w:val="21"/>
        </w:rPr>
        <w:t>from multiple individuals onto </w:t>
      </w:r>
      <w:r>
        <w:rPr>
          <w:w w:val="105"/>
          <w:sz w:val="21"/>
        </w:rPr>
        <w:t>a screen in close </w:t>
      </w:r>
      <w:r>
        <w:rPr>
          <w:spacing w:val="-3"/>
          <w:w w:val="105"/>
          <w:sz w:val="21"/>
        </w:rPr>
        <w:t>to real </w:t>
      </w:r>
      <w:r>
        <w:rPr>
          <w:w w:val="105"/>
          <w:sz w:val="21"/>
        </w:rPr>
        <w:t>time by connecting </w:t>
      </w:r>
      <w:r>
        <w:rPr>
          <w:spacing w:val="-3"/>
          <w:w w:val="105"/>
          <w:sz w:val="21"/>
        </w:rPr>
        <w:t>to several </w:t>
      </w:r>
      <w:r>
        <w:rPr>
          <w:w w:val="105"/>
          <w:sz w:val="21"/>
        </w:rPr>
        <w:t>devices with the app downloaded and microphones </w:t>
      </w:r>
      <w:r>
        <w:rPr>
          <w:spacing w:val="-2"/>
          <w:w w:val="105"/>
          <w:sz w:val="21"/>
        </w:rPr>
        <w:t>turned</w:t>
      </w:r>
      <w:r>
        <w:rPr>
          <w:spacing w:val="25"/>
          <w:w w:val="105"/>
          <w:sz w:val="21"/>
        </w:rPr>
        <w:t> </w:t>
      </w:r>
      <w:r>
        <w:rPr>
          <w:spacing w:val="-2"/>
          <w:w w:val="105"/>
          <w:sz w:val="21"/>
        </w:rPr>
        <w:t>on.</w:t>
      </w:r>
    </w:p>
    <w:p>
      <w:pPr>
        <w:pStyle w:val="ListParagraph"/>
        <w:numPr>
          <w:ilvl w:val="1"/>
          <w:numId w:val="6"/>
        </w:numPr>
        <w:tabs>
          <w:tab w:pos="2101" w:val="left" w:leader="none"/>
          <w:tab w:pos="2102" w:val="left" w:leader="none"/>
        </w:tabs>
        <w:spacing w:line="242" w:lineRule="auto" w:before="88" w:after="0"/>
        <w:ind w:left="2101" w:right="1319" w:hanging="340"/>
        <w:jc w:val="left"/>
        <w:rPr>
          <w:sz w:val="21"/>
        </w:rPr>
      </w:pPr>
      <w:r>
        <w:rPr>
          <w:b/>
          <w:w w:val="105"/>
          <w:sz w:val="21"/>
        </w:rPr>
        <w:t>Materials in audio form </w:t>
      </w:r>
      <w:r>
        <w:rPr>
          <w:w w:val="105"/>
          <w:sz w:val="21"/>
        </w:rPr>
        <w:t>Screen-reading </w:t>
      </w:r>
      <w:r>
        <w:rPr>
          <w:spacing w:val="-3"/>
          <w:w w:val="105"/>
          <w:sz w:val="21"/>
        </w:rPr>
        <w:t>programs translate </w:t>
      </w:r>
      <w:r>
        <w:rPr>
          <w:w w:val="105"/>
          <w:sz w:val="21"/>
        </w:rPr>
        <w:t>the written text </w:t>
      </w:r>
      <w:r>
        <w:rPr>
          <w:spacing w:val="-3"/>
          <w:w w:val="105"/>
          <w:sz w:val="21"/>
        </w:rPr>
        <w:t>displayed </w:t>
      </w:r>
      <w:r>
        <w:rPr>
          <w:w w:val="105"/>
          <w:sz w:val="21"/>
        </w:rPr>
        <w:t>on a screen </w:t>
      </w:r>
      <w:r>
        <w:rPr>
          <w:spacing w:val="-3"/>
          <w:w w:val="105"/>
          <w:sz w:val="21"/>
        </w:rPr>
        <w:t>for </w:t>
      </w:r>
      <w:r>
        <w:rPr>
          <w:w w:val="105"/>
          <w:sz w:val="21"/>
        </w:rPr>
        <w:t>a voice </w:t>
      </w:r>
      <w:r>
        <w:rPr>
          <w:spacing w:val="-3"/>
          <w:w w:val="105"/>
          <w:sz w:val="21"/>
        </w:rPr>
        <w:t>synthesizer </w:t>
      </w:r>
      <w:r>
        <w:rPr>
          <w:w w:val="105"/>
          <w:sz w:val="21"/>
        </w:rPr>
        <w:t>which </w:t>
      </w:r>
      <w:r>
        <w:rPr>
          <w:spacing w:val="-3"/>
          <w:w w:val="105"/>
          <w:sz w:val="21"/>
        </w:rPr>
        <w:t>reproduces </w:t>
      </w:r>
      <w:r>
        <w:rPr>
          <w:w w:val="105"/>
          <w:sz w:val="21"/>
        </w:rPr>
        <w:t>the text as </w:t>
      </w:r>
      <w:r>
        <w:rPr>
          <w:spacing w:val="-4"/>
          <w:w w:val="105"/>
          <w:sz w:val="21"/>
        </w:rPr>
        <w:t>speech.</w:t>
      </w:r>
      <w:r>
        <w:rPr>
          <w:spacing w:val="-4"/>
          <w:w w:val="105"/>
          <w:position w:val="7"/>
          <w:sz w:val="12"/>
        </w:rPr>
        <w:t>15 </w:t>
      </w:r>
      <w:r>
        <w:rPr>
          <w:spacing w:val="-3"/>
          <w:w w:val="105"/>
          <w:sz w:val="21"/>
        </w:rPr>
        <w:t>Popular </w:t>
      </w:r>
      <w:r>
        <w:rPr>
          <w:w w:val="105"/>
          <w:sz w:val="21"/>
        </w:rPr>
        <w:t>screen readers </w:t>
      </w:r>
      <w:r>
        <w:rPr>
          <w:spacing w:val="-3"/>
          <w:w w:val="105"/>
          <w:sz w:val="21"/>
        </w:rPr>
        <w:t>include </w:t>
      </w:r>
      <w:r>
        <w:rPr>
          <w:w w:val="105"/>
          <w:sz w:val="21"/>
        </w:rPr>
        <w:t>the Jaws Screen Reader which speaks electronic or scanned </w:t>
      </w:r>
      <w:r>
        <w:rPr>
          <w:spacing w:val="-3"/>
          <w:w w:val="105"/>
          <w:sz w:val="21"/>
        </w:rPr>
        <w:t>material </w:t>
      </w:r>
      <w:r>
        <w:rPr>
          <w:w w:val="105"/>
          <w:sz w:val="21"/>
        </w:rPr>
        <w:t>and can </w:t>
      </w:r>
      <w:r>
        <w:rPr>
          <w:spacing w:val="-3"/>
          <w:w w:val="105"/>
          <w:sz w:val="21"/>
        </w:rPr>
        <w:t>create Braille </w:t>
      </w:r>
      <w:r>
        <w:rPr>
          <w:spacing w:val="-5"/>
          <w:w w:val="105"/>
          <w:sz w:val="21"/>
        </w:rPr>
        <w:t>output.</w:t>
      </w:r>
      <w:r>
        <w:rPr>
          <w:spacing w:val="-5"/>
          <w:w w:val="105"/>
          <w:position w:val="7"/>
          <w:sz w:val="12"/>
        </w:rPr>
        <w:t>16 </w:t>
      </w:r>
      <w:r>
        <w:rPr>
          <w:w w:val="105"/>
          <w:sz w:val="21"/>
        </w:rPr>
        <w:t>Another</w:t>
      </w:r>
      <w:r>
        <w:rPr>
          <w:spacing w:val="-29"/>
          <w:w w:val="105"/>
          <w:sz w:val="21"/>
        </w:rPr>
        <w:t> </w:t>
      </w:r>
      <w:r>
        <w:rPr>
          <w:spacing w:val="-3"/>
          <w:w w:val="105"/>
          <w:sz w:val="21"/>
        </w:rPr>
        <w:t>example,</w:t>
      </w:r>
    </w:p>
    <w:p>
      <w:pPr>
        <w:pStyle w:val="BodyText"/>
        <w:spacing w:line="242" w:lineRule="auto" w:before="5"/>
        <w:ind w:left="2101" w:right="1018"/>
        <w:rPr>
          <w:sz w:val="12"/>
        </w:rPr>
      </w:pPr>
      <w:r>
        <w:rPr/>
        <w:t>Zoom </w:t>
      </w:r>
      <w:r>
        <w:rPr>
          <w:spacing w:val="-3"/>
        </w:rPr>
        <w:t>Text ‘enlarges </w:t>
      </w:r>
      <w:r>
        <w:rPr/>
        <w:t>and </w:t>
      </w:r>
      <w:r>
        <w:rPr>
          <w:spacing w:val="-3"/>
        </w:rPr>
        <w:t>enhances </w:t>
      </w:r>
      <w:r>
        <w:rPr/>
        <w:t>everything on [a] </w:t>
      </w:r>
      <w:r>
        <w:rPr>
          <w:spacing w:val="-3"/>
        </w:rPr>
        <w:t>computer screen,  </w:t>
      </w:r>
      <w:r>
        <w:rPr/>
        <w:t>echoes  your typing and essential </w:t>
      </w:r>
      <w:r>
        <w:rPr>
          <w:spacing w:val="-3"/>
        </w:rPr>
        <w:t>program </w:t>
      </w:r>
      <w:r>
        <w:rPr/>
        <w:t>activity, and </w:t>
      </w:r>
      <w:r>
        <w:rPr>
          <w:spacing w:val="-3"/>
        </w:rPr>
        <w:t>automatically reads </w:t>
      </w:r>
      <w:r>
        <w:rPr/>
        <w:t>documents, web pages, </w:t>
      </w:r>
      <w:r>
        <w:rPr>
          <w:spacing w:val="-7"/>
        </w:rPr>
        <w:t>email.’</w:t>
      </w:r>
      <w:r>
        <w:rPr>
          <w:spacing w:val="-7"/>
          <w:position w:val="7"/>
          <w:sz w:val="12"/>
        </w:rPr>
        <w:t>17</w:t>
      </w:r>
    </w:p>
    <w:p>
      <w:pPr>
        <w:pStyle w:val="ListParagraph"/>
        <w:numPr>
          <w:ilvl w:val="1"/>
          <w:numId w:val="6"/>
        </w:numPr>
        <w:tabs>
          <w:tab w:pos="2102" w:val="left" w:leader="none"/>
        </w:tabs>
        <w:spacing w:line="242" w:lineRule="auto" w:before="88" w:after="0"/>
        <w:ind w:left="2101" w:right="1043" w:hanging="340"/>
        <w:jc w:val="both"/>
        <w:rPr>
          <w:sz w:val="21"/>
        </w:rPr>
      </w:pPr>
      <w:r>
        <w:rPr>
          <w:b/>
          <w:w w:val="105"/>
          <w:sz w:val="21"/>
        </w:rPr>
        <w:t>Changing the format of documents </w:t>
      </w:r>
      <w:r>
        <w:rPr>
          <w:spacing w:val="-3"/>
          <w:w w:val="105"/>
          <w:sz w:val="21"/>
        </w:rPr>
        <w:t>to </w:t>
      </w:r>
      <w:r>
        <w:rPr>
          <w:w w:val="105"/>
          <w:sz w:val="21"/>
        </w:rPr>
        <w:t>larger </w:t>
      </w:r>
      <w:r>
        <w:rPr>
          <w:spacing w:val="-3"/>
          <w:w w:val="105"/>
          <w:sz w:val="21"/>
        </w:rPr>
        <w:t>font </w:t>
      </w:r>
      <w:r>
        <w:rPr>
          <w:spacing w:val="-4"/>
          <w:w w:val="105"/>
          <w:sz w:val="21"/>
        </w:rPr>
        <w:t>size, </w:t>
      </w:r>
      <w:r>
        <w:rPr>
          <w:spacing w:val="-3"/>
          <w:w w:val="105"/>
          <w:sz w:val="21"/>
        </w:rPr>
        <w:t>plain </w:t>
      </w:r>
      <w:r>
        <w:rPr>
          <w:w w:val="105"/>
          <w:sz w:val="21"/>
        </w:rPr>
        <w:t>typeface with </w:t>
      </w:r>
      <w:r>
        <w:rPr>
          <w:spacing w:val="-3"/>
          <w:w w:val="105"/>
          <w:sz w:val="21"/>
        </w:rPr>
        <w:t>spacing </w:t>
      </w:r>
      <w:r>
        <w:rPr>
          <w:w w:val="105"/>
          <w:sz w:val="21"/>
        </w:rPr>
        <w:t>between the </w:t>
      </w:r>
      <w:r>
        <w:rPr>
          <w:spacing w:val="-3"/>
          <w:w w:val="105"/>
          <w:sz w:val="21"/>
        </w:rPr>
        <w:t>words, </w:t>
      </w:r>
      <w:r>
        <w:rPr>
          <w:w w:val="105"/>
          <w:sz w:val="21"/>
        </w:rPr>
        <w:t>or </w:t>
      </w:r>
      <w:r>
        <w:rPr>
          <w:spacing w:val="-3"/>
          <w:w w:val="105"/>
          <w:sz w:val="21"/>
        </w:rPr>
        <w:t>printing </w:t>
      </w:r>
      <w:r>
        <w:rPr>
          <w:w w:val="105"/>
          <w:sz w:val="21"/>
        </w:rPr>
        <w:t>on </w:t>
      </w:r>
      <w:r>
        <w:rPr>
          <w:spacing w:val="-3"/>
          <w:w w:val="105"/>
          <w:sz w:val="21"/>
        </w:rPr>
        <w:t>tinted </w:t>
      </w:r>
      <w:r>
        <w:rPr>
          <w:spacing w:val="-4"/>
          <w:w w:val="105"/>
          <w:sz w:val="21"/>
        </w:rPr>
        <w:t>paper. </w:t>
      </w:r>
      <w:r>
        <w:rPr>
          <w:spacing w:val="-3"/>
          <w:w w:val="105"/>
          <w:sz w:val="21"/>
        </w:rPr>
        <w:t>Providing </w:t>
      </w:r>
      <w:r>
        <w:rPr>
          <w:w w:val="105"/>
          <w:sz w:val="21"/>
        </w:rPr>
        <w:t>documents in </w:t>
      </w:r>
      <w:r>
        <w:rPr>
          <w:spacing w:val="-3"/>
          <w:w w:val="105"/>
          <w:sz w:val="21"/>
        </w:rPr>
        <w:t>Word </w:t>
      </w:r>
      <w:r>
        <w:rPr>
          <w:w w:val="105"/>
          <w:sz w:val="21"/>
        </w:rPr>
        <w:t>so </w:t>
      </w:r>
      <w:r>
        <w:rPr>
          <w:spacing w:val="-3"/>
          <w:w w:val="105"/>
          <w:sz w:val="21"/>
        </w:rPr>
        <w:t>that </w:t>
      </w:r>
      <w:r>
        <w:rPr>
          <w:w w:val="105"/>
          <w:sz w:val="21"/>
        </w:rPr>
        <w:t>they can be </w:t>
      </w:r>
      <w:r>
        <w:rPr>
          <w:spacing w:val="-3"/>
          <w:w w:val="105"/>
          <w:sz w:val="21"/>
        </w:rPr>
        <w:t>read </w:t>
      </w:r>
      <w:r>
        <w:rPr>
          <w:w w:val="105"/>
          <w:sz w:val="21"/>
        </w:rPr>
        <w:t>by</w:t>
      </w:r>
      <w:r>
        <w:rPr>
          <w:spacing w:val="28"/>
          <w:w w:val="105"/>
          <w:sz w:val="21"/>
        </w:rPr>
        <w:t> </w:t>
      </w:r>
      <w:r>
        <w:rPr>
          <w:spacing w:val="-3"/>
          <w:w w:val="105"/>
          <w:sz w:val="21"/>
        </w:rPr>
        <w:t>technology.</w:t>
      </w:r>
    </w:p>
    <w:p>
      <w:pPr>
        <w:pStyle w:val="ListParagraph"/>
        <w:numPr>
          <w:ilvl w:val="1"/>
          <w:numId w:val="6"/>
        </w:numPr>
        <w:tabs>
          <w:tab w:pos="2101" w:val="left" w:leader="none"/>
          <w:tab w:pos="2102" w:val="left" w:leader="none"/>
        </w:tabs>
        <w:spacing w:line="242" w:lineRule="auto" w:before="88" w:after="0"/>
        <w:ind w:left="2101" w:right="1125" w:hanging="340"/>
        <w:jc w:val="left"/>
        <w:rPr>
          <w:sz w:val="12"/>
        </w:rPr>
      </w:pPr>
      <w:r>
        <w:rPr>
          <w:b/>
          <w:w w:val="105"/>
          <w:sz w:val="21"/>
        </w:rPr>
        <w:t>Magnifiers </w:t>
      </w:r>
      <w:r>
        <w:rPr>
          <w:spacing w:val="-3"/>
          <w:w w:val="105"/>
          <w:sz w:val="21"/>
        </w:rPr>
        <w:t>to enlarge print </w:t>
      </w:r>
      <w:r>
        <w:rPr>
          <w:w w:val="105"/>
          <w:sz w:val="21"/>
        </w:rPr>
        <w:t>or pictures. Magnifiers can be non-electronic or electronic. CCTV magnifiers </w:t>
      </w:r>
      <w:r>
        <w:rPr>
          <w:spacing w:val="-3"/>
          <w:w w:val="105"/>
          <w:sz w:val="21"/>
        </w:rPr>
        <w:t>have </w:t>
      </w:r>
      <w:r>
        <w:rPr>
          <w:w w:val="105"/>
          <w:sz w:val="21"/>
        </w:rPr>
        <w:t>a camera on a </w:t>
      </w:r>
      <w:r>
        <w:rPr>
          <w:spacing w:val="-3"/>
          <w:w w:val="105"/>
          <w:sz w:val="21"/>
        </w:rPr>
        <w:t>frame, displaying </w:t>
      </w:r>
      <w:r>
        <w:rPr>
          <w:w w:val="105"/>
          <w:sz w:val="21"/>
        </w:rPr>
        <w:t>a magnified image on a </w:t>
      </w:r>
      <w:r>
        <w:rPr>
          <w:spacing w:val="-4"/>
          <w:w w:val="105"/>
          <w:sz w:val="21"/>
        </w:rPr>
        <w:t>monitor. </w:t>
      </w:r>
      <w:r>
        <w:rPr>
          <w:w w:val="105"/>
          <w:sz w:val="21"/>
        </w:rPr>
        <w:t>Sometimes CCTV magnifiers also </w:t>
      </w:r>
      <w:r>
        <w:rPr>
          <w:spacing w:val="-3"/>
          <w:w w:val="105"/>
          <w:sz w:val="21"/>
        </w:rPr>
        <w:t>include </w:t>
      </w:r>
      <w:r>
        <w:rPr>
          <w:w w:val="105"/>
          <w:sz w:val="21"/>
        </w:rPr>
        <w:t>speech output so </w:t>
      </w:r>
      <w:r>
        <w:rPr>
          <w:spacing w:val="-3"/>
          <w:w w:val="105"/>
          <w:sz w:val="21"/>
        </w:rPr>
        <w:t>that </w:t>
      </w:r>
      <w:r>
        <w:rPr>
          <w:w w:val="105"/>
          <w:sz w:val="21"/>
        </w:rPr>
        <w:t>a person can hear the text being </w:t>
      </w:r>
      <w:r>
        <w:rPr>
          <w:spacing w:val="-3"/>
          <w:w w:val="105"/>
          <w:sz w:val="21"/>
        </w:rPr>
        <w:t>read </w:t>
      </w:r>
      <w:r>
        <w:rPr>
          <w:w w:val="105"/>
          <w:sz w:val="21"/>
        </w:rPr>
        <w:t>as it is </w:t>
      </w:r>
      <w:r>
        <w:rPr>
          <w:spacing w:val="-3"/>
          <w:w w:val="105"/>
          <w:sz w:val="21"/>
        </w:rPr>
        <w:t>displayed </w:t>
      </w:r>
      <w:r>
        <w:rPr>
          <w:w w:val="105"/>
          <w:sz w:val="21"/>
        </w:rPr>
        <w:t>on the</w:t>
      </w:r>
      <w:r>
        <w:rPr>
          <w:spacing w:val="33"/>
          <w:w w:val="105"/>
          <w:sz w:val="21"/>
        </w:rPr>
        <w:t> </w:t>
      </w:r>
      <w:r>
        <w:rPr>
          <w:spacing w:val="-7"/>
          <w:w w:val="105"/>
          <w:sz w:val="21"/>
        </w:rPr>
        <w:t>monitor.</w:t>
      </w:r>
      <w:r>
        <w:rPr>
          <w:spacing w:val="-7"/>
          <w:w w:val="105"/>
          <w:position w:val="7"/>
          <w:sz w:val="12"/>
        </w:rPr>
        <w:t>18</w:t>
      </w:r>
    </w:p>
    <w:p>
      <w:pPr>
        <w:pStyle w:val="ListParagraph"/>
        <w:numPr>
          <w:ilvl w:val="1"/>
          <w:numId w:val="6"/>
        </w:numPr>
        <w:tabs>
          <w:tab w:pos="2101" w:val="left" w:leader="none"/>
          <w:tab w:pos="2102" w:val="left" w:leader="none"/>
        </w:tabs>
        <w:spacing w:line="240" w:lineRule="auto" w:before="90" w:after="0"/>
        <w:ind w:left="2101" w:right="0" w:hanging="340"/>
        <w:jc w:val="left"/>
        <w:rPr>
          <w:b/>
          <w:sz w:val="21"/>
        </w:rPr>
      </w:pPr>
      <w:r>
        <w:rPr>
          <w:b/>
          <w:w w:val="110"/>
          <w:sz w:val="21"/>
        </w:rPr>
        <w:t>Braille</w:t>
      </w:r>
      <w:r>
        <w:rPr>
          <w:b/>
          <w:spacing w:val="3"/>
          <w:w w:val="110"/>
          <w:sz w:val="21"/>
        </w:rPr>
        <w:t> </w:t>
      </w:r>
      <w:r>
        <w:rPr>
          <w:b/>
          <w:w w:val="110"/>
          <w:sz w:val="21"/>
        </w:rPr>
        <w:t>material</w:t>
      </w:r>
    </w:p>
    <w:p>
      <w:pPr>
        <w:pStyle w:val="ListParagraph"/>
        <w:numPr>
          <w:ilvl w:val="1"/>
          <w:numId w:val="6"/>
        </w:numPr>
        <w:tabs>
          <w:tab w:pos="2101" w:val="left" w:leader="none"/>
          <w:tab w:pos="2102" w:val="left" w:leader="none"/>
        </w:tabs>
        <w:spacing w:line="242" w:lineRule="auto" w:before="88" w:after="0"/>
        <w:ind w:left="2101" w:right="1353" w:hanging="340"/>
        <w:jc w:val="left"/>
        <w:rPr>
          <w:sz w:val="21"/>
        </w:rPr>
      </w:pPr>
      <w:r>
        <w:rPr>
          <w:b/>
          <w:w w:val="105"/>
          <w:sz w:val="21"/>
        </w:rPr>
        <w:t>Assistance animals or mobility canes </w:t>
      </w:r>
      <w:r>
        <w:rPr>
          <w:spacing w:val="-3"/>
          <w:w w:val="105"/>
          <w:sz w:val="21"/>
        </w:rPr>
        <w:t>may </w:t>
      </w:r>
      <w:r>
        <w:rPr>
          <w:w w:val="105"/>
          <w:sz w:val="21"/>
        </w:rPr>
        <w:t>assist a prospective </w:t>
      </w:r>
      <w:r>
        <w:rPr>
          <w:spacing w:val="-3"/>
          <w:w w:val="105"/>
          <w:sz w:val="21"/>
        </w:rPr>
        <w:t>juror to navigate </w:t>
      </w:r>
      <w:r>
        <w:rPr>
          <w:w w:val="105"/>
          <w:sz w:val="21"/>
        </w:rPr>
        <w:t>and feel comfortable in a court room, jury room and the court</w:t>
      </w:r>
      <w:r>
        <w:rPr>
          <w:spacing w:val="6"/>
          <w:w w:val="105"/>
          <w:sz w:val="21"/>
        </w:rPr>
        <w:t> </w:t>
      </w:r>
      <w:r>
        <w:rPr>
          <w:spacing w:val="-3"/>
          <w:w w:val="105"/>
          <w:sz w:val="21"/>
        </w:rPr>
        <w:t>building.</w:t>
      </w:r>
    </w:p>
    <w:p>
      <w:pPr>
        <w:pStyle w:val="ListParagraph"/>
        <w:numPr>
          <w:ilvl w:val="1"/>
          <w:numId w:val="6"/>
        </w:numPr>
        <w:tabs>
          <w:tab w:pos="2101" w:val="left" w:leader="none"/>
          <w:tab w:pos="2102" w:val="left" w:leader="none"/>
        </w:tabs>
        <w:spacing w:line="242" w:lineRule="auto" w:before="87" w:after="0"/>
        <w:ind w:left="2101" w:right="1108" w:hanging="340"/>
        <w:jc w:val="left"/>
        <w:rPr>
          <w:sz w:val="21"/>
        </w:rPr>
      </w:pPr>
      <w:r>
        <w:rPr>
          <w:b/>
          <w:sz w:val="21"/>
        </w:rPr>
        <w:t>Support person</w:t>
      </w:r>
      <w:r>
        <w:rPr>
          <w:sz w:val="21"/>
        </w:rPr>
        <w:t>—for </w:t>
      </w:r>
      <w:r>
        <w:rPr>
          <w:spacing w:val="-3"/>
          <w:sz w:val="21"/>
        </w:rPr>
        <w:t>example, </w:t>
      </w:r>
      <w:r>
        <w:rPr>
          <w:sz w:val="21"/>
        </w:rPr>
        <w:t>a person </w:t>
      </w:r>
      <w:r>
        <w:rPr>
          <w:spacing w:val="-3"/>
          <w:sz w:val="21"/>
        </w:rPr>
        <w:t>providing </w:t>
      </w:r>
      <w:r>
        <w:rPr>
          <w:sz w:val="21"/>
        </w:rPr>
        <w:t>assistance </w:t>
      </w:r>
      <w:r>
        <w:rPr>
          <w:spacing w:val="-3"/>
          <w:sz w:val="21"/>
        </w:rPr>
        <w:t>during </w:t>
      </w:r>
      <w:r>
        <w:rPr>
          <w:sz w:val="21"/>
        </w:rPr>
        <w:t>a trial or in jury </w:t>
      </w:r>
      <w:r>
        <w:rPr>
          <w:spacing w:val="-3"/>
          <w:sz w:val="21"/>
        </w:rPr>
        <w:t>deliberations</w:t>
      </w:r>
      <w:r>
        <w:rPr>
          <w:spacing w:val="10"/>
          <w:sz w:val="21"/>
        </w:rPr>
        <w:t> </w:t>
      </w:r>
      <w:r>
        <w:rPr>
          <w:spacing w:val="-3"/>
          <w:sz w:val="21"/>
        </w:rPr>
        <w:t>to</w:t>
      </w:r>
      <w:r>
        <w:rPr>
          <w:spacing w:val="10"/>
          <w:sz w:val="21"/>
        </w:rPr>
        <w:t> </w:t>
      </w:r>
      <w:r>
        <w:rPr>
          <w:sz w:val="21"/>
        </w:rPr>
        <w:t>a</w:t>
      </w:r>
      <w:r>
        <w:rPr>
          <w:spacing w:val="10"/>
          <w:sz w:val="21"/>
        </w:rPr>
        <w:t> </w:t>
      </w:r>
      <w:r>
        <w:rPr>
          <w:spacing w:val="-3"/>
          <w:sz w:val="21"/>
        </w:rPr>
        <w:t>juror</w:t>
      </w:r>
      <w:r>
        <w:rPr>
          <w:spacing w:val="10"/>
          <w:sz w:val="21"/>
        </w:rPr>
        <w:t> </w:t>
      </w:r>
      <w:r>
        <w:rPr>
          <w:sz w:val="21"/>
        </w:rPr>
        <w:t>who</w:t>
      </w:r>
      <w:r>
        <w:rPr>
          <w:spacing w:val="10"/>
          <w:sz w:val="21"/>
        </w:rPr>
        <w:t> </w:t>
      </w:r>
      <w:r>
        <w:rPr>
          <w:sz w:val="21"/>
        </w:rPr>
        <w:t>is</w:t>
      </w:r>
      <w:r>
        <w:rPr>
          <w:spacing w:val="10"/>
          <w:sz w:val="21"/>
        </w:rPr>
        <w:t> </w:t>
      </w:r>
      <w:r>
        <w:rPr>
          <w:spacing w:val="-3"/>
          <w:sz w:val="21"/>
        </w:rPr>
        <w:t>blind</w:t>
      </w:r>
      <w:r>
        <w:rPr>
          <w:spacing w:val="10"/>
          <w:sz w:val="21"/>
        </w:rPr>
        <w:t> </w:t>
      </w:r>
      <w:r>
        <w:rPr>
          <w:sz w:val="21"/>
        </w:rPr>
        <w:t>or</w:t>
      </w:r>
      <w:r>
        <w:rPr>
          <w:spacing w:val="11"/>
          <w:sz w:val="21"/>
        </w:rPr>
        <w:t> </w:t>
      </w:r>
      <w:r>
        <w:rPr>
          <w:sz w:val="21"/>
        </w:rPr>
        <w:t>with</w:t>
      </w:r>
      <w:r>
        <w:rPr>
          <w:spacing w:val="10"/>
          <w:sz w:val="21"/>
        </w:rPr>
        <w:t> </w:t>
      </w:r>
      <w:r>
        <w:rPr>
          <w:sz w:val="21"/>
        </w:rPr>
        <w:t>low</w:t>
      </w:r>
      <w:r>
        <w:rPr>
          <w:spacing w:val="10"/>
          <w:sz w:val="21"/>
        </w:rPr>
        <w:t> </w:t>
      </w:r>
      <w:r>
        <w:rPr>
          <w:spacing w:val="-3"/>
          <w:sz w:val="21"/>
        </w:rPr>
        <w:t>vision.</w:t>
      </w:r>
    </w:p>
    <w:p>
      <w:pPr>
        <w:pStyle w:val="Heading3"/>
        <w:spacing w:before="213"/>
      </w:pPr>
      <w:r>
        <w:rPr>
          <w:w w:val="110"/>
        </w:rPr>
        <w:t>Court processes and practices</w:t>
      </w:r>
    </w:p>
    <w:p>
      <w:pPr>
        <w:pStyle w:val="ListParagraph"/>
        <w:numPr>
          <w:ilvl w:val="0"/>
          <w:numId w:val="7"/>
        </w:numPr>
        <w:tabs>
          <w:tab w:pos="1761" w:val="left" w:leader="none"/>
          <w:tab w:pos="1762" w:val="left" w:leader="none"/>
        </w:tabs>
        <w:spacing w:line="240" w:lineRule="auto" w:before="137" w:after="0"/>
        <w:ind w:left="1761" w:right="0" w:hanging="794"/>
        <w:jc w:val="left"/>
        <w:rPr>
          <w:sz w:val="21"/>
        </w:rPr>
      </w:pPr>
      <w:r>
        <w:rPr>
          <w:w w:val="105"/>
          <w:sz w:val="21"/>
        </w:rPr>
        <w:t>The </w:t>
      </w:r>
      <w:r>
        <w:rPr>
          <w:spacing w:val="-3"/>
          <w:w w:val="105"/>
          <w:sz w:val="21"/>
        </w:rPr>
        <w:t>following </w:t>
      </w:r>
      <w:r>
        <w:rPr>
          <w:w w:val="105"/>
          <w:sz w:val="21"/>
        </w:rPr>
        <w:t>adjustments </w:t>
      </w:r>
      <w:r>
        <w:rPr>
          <w:spacing w:val="-3"/>
          <w:w w:val="105"/>
          <w:sz w:val="21"/>
        </w:rPr>
        <w:t>to </w:t>
      </w:r>
      <w:r>
        <w:rPr>
          <w:w w:val="105"/>
          <w:sz w:val="21"/>
        </w:rPr>
        <w:t>court processes and practices </w:t>
      </w:r>
      <w:r>
        <w:rPr>
          <w:spacing w:val="-3"/>
          <w:w w:val="105"/>
          <w:sz w:val="21"/>
        </w:rPr>
        <w:t>may </w:t>
      </w:r>
      <w:r>
        <w:rPr>
          <w:w w:val="105"/>
          <w:sz w:val="21"/>
        </w:rPr>
        <w:t>be</w:t>
      </w:r>
      <w:r>
        <w:rPr>
          <w:spacing w:val="32"/>
          <w:w w:val="105"/>
          <w:sz w:val="21"/>
        </w:rPr>
        <w:t> </w:t>
      </w:r>
      <w:r>
        <w:rPr>
          <w:w w:val="105"/>
          <w:sz w:val="21"/>
        </w:rPr>
        <w:t>helpful:</w:t>
      </w:r>
    </w:p>
    <w:p>
      <w:pPr>
        <w:pStyle w:val="ListParagraph"/>
        <w:numPr>
          <w:ilvl w:val="1"/>
          <w:numId w:val="7"/>
        </w:numPr>
        <w:tabs>
          <w:tab w:pos="2101" w:val="left" w:leader="none"/>
          <w:tab w:pos="2102" w:val="left" w:leader="none"/>
        </w:tabs>
        <w:spacing w:line="240" w:lineRule="auto" w:before="123" w:after="0"/>
        <w:ind w:left="2101" w:right="0" w:hanging="340"/>
        <w:jc w:val="left"/>
        <w:rPr>
          <w:sz w:val="21"/>
        </w:rPr>
      </w:pPr>
      <w:r>
        <w:rPr>
          <w:sz w:val="21"/>
        </w:rPr>
        <w:t>adjustments</w:t>
      </w:r>
      <w:r>
        <w:rPr>
          <w:spacing w:val="9"/>
          <w:sz w:val="21"/>
        </w:rPr>
        <w:t> </w:t>
      </w:r>
      <w:r>
        <w:rPr>
          <w:spacing w:val="-3"/>
          <w:sz w:val="21"/>
        </w:rPr>
        <w:t>to</w:t>
      </w:r>
      <w:r>
        <w:rPr>
          <w:spacing w:val="9"/>
          <w:sz w:val="21"/>
        </w:rPr>
        <w:t> </w:t>
      </w:r>
      <w:r>
        <w:rPr>
          <w:sz w:val="21"/>
        </w:rPr>
        <w:t>the</w:t>
      </w:r>
      <w:r>
        <w:rPr>
          <w:spacing w:val="9"/>
          <w:sz w:val="21"/>
        </w:rPr>
        <w:t> </w:t>
      </w:r>
      <w:r>
        <w:rPr>
          <w:spacing w:val="-3"/>
          <w:sz w:val="21"/>
        </w:rPr>
        <w:t>layout</w:t>
      </w:r>
      <w:r>
        <w:rPr>
          <w:spacing w:val="10"/>
          <w:sz w:val="21"/>
        </w:rPr>
        <w:t> </w:t>
      </w:r>
      <w:r>
        <w:rPr>
          <w:sz w:val="21"/>
        </w:rPr>
        <w:t>of</w:t>
      </w:r>
      <w:r>
        <w:rPr>
          <w:spacing w:val="9"/>
          <w:sz w:val="21"/>
        </w:rPr>
        <w:t> </w:t>
      </w:r>
      <w:r>
        <w:rPr>
          <w:sz w:val="21"/>
        </w:rPr>
        <w:t>the</w:t>
      </w:r>
      <w:r>
        <w:rPr>
          <w:spacing w:val="9"/>
          <w:sz w:val="21"/>
        </w:rPr>
        <w:t> </w:t>
      </w:r>
      <w:r>
        <w:rPr>
          <w:sz w:val="21"/>
        </w:rPr>
        <w:t>court</w:t>
      </w:r>
      <w:r>
        <w:rPr>
          <w:spacing w:val="9"/>
          <w:sz w:val="21"/>
        </w:rPr>
        <w:t> </w:t>
      </w:r>
      <w:r>
        <w:rPr>
          <w:sz w:val="21"/>
        </w:rPr>
        <w:t>room</w:t>
      </w:r>
      <w:r>
        <w:rPr>
          <w:spacing w:val="10"/>
          <w:sz w:val="21"/>
        </w:rPr>
        <w:t> </w:t>
      </w:r>
      <w:r>
        <w:rPr>
          <w:sz w:val="21"/>
        </w:rPr>
        <w:t>and</w:t>
      </w:r>
      <w:r>
        <w:rPr>
          <w:spacing w:val="9"/>
          <w:sz w:val="21"/>
        </w:rPr>
        <w:t> </w:t>
      </w:r>
      <w:r>
        <w:rPr>
          <w:sz w:val="21"/>
        </w:rPr>
        <w:t>the</w:t>
      </w:r>
      <w:r>
        <w:rPr>
          <w:spacing w:val="9"/>
          <w:sz w:val="21"/>
        </w:rPr>
        <w:t> </w:t>
      </w:r>
      <w:r>
        <w:rPr>
          <w:sz w:val="21"/>
        </w:rPr>
        <w:t>jury</w:t>
      </w:r>
      <w:r>
        <w:rPr>
          <w:spacing w:val="9"/>
          <w:sz w:val="21"/>
        </w:rPr>
        <w:t> </w:t>
      </w:r>
      <w:r>
        <w:rPr>
          <w:sz w:val="21"/>
        </w:rPr>
        <w:t>room.</w:t>
      </w:r>
    </w:p>
    <w:p>
      <w:pPr>
        <w:pStyle w:val="ListParagraph"/>
        <w:numPr>
          <w:ilvl w:val="1"/>
          <w:numId w:val="7"/>
        </w:numPr>
        <w:tabs>
          <w:tab w:pos="2101" w:val="left" w:leader="none"/>
          <w:tab w:pos="2102" w:val="left" w:leader="none"/>
        </w:tabs>
        <w:spacing w:line="242" w:lineRule="auto" w:before="89" w:after="0"/>
        <w:ind w:left="2101" w:right="1535" w:hanging="340"/>
        <w:jc w:val="left"/>
        <w:rPr>
          <w:sz w:val="21"/>
        </w:rPr>
      </w:pPr>
      <w:r>
        <w:rPr>
          <w:spacing w:val="-3"/>
          <w:w w:val="105"/>
          <w:sz w:val="21"/>
        </w:rPr>
        <w:t>additional</w:t>
      </w:r>
      <w:r>
        <w:rPr>
          <w:spacing w:val="-7"/>
          <w:w w:val="105"/>
          <w:sz w:val="21"/>
        </w:rPr>
        <w:t> </w:t>
      </w:r>
      <w:r>
        <w:rPr>
          <w:w w:val="105"/>
          <w:sz w:val="21"/>
        </w:rPr>
        <w:t>breaks</w:t>
      </w:r>
      <w:r>
        <w:rPr>
          <w:spacing w:val="-6"/>
          <w:w w:val="105"/>
          <w:sz w:val="21"/>
        </w:rPr>
        <w:t> </w:t>
      </w:r>
      <w:r>
        <w:rPr>
          <w:spacing w:val="-3"/>
          <w:w w:val="105"/>
          <w:sz w:val="21"/>
        </w:rPr>
        <w:t>to</w:t>
      </w:r>
      <w:r>
        <w:rPr>
          <w:spacing w:val="-6"/>
          <w:w w:val="105"/>
          <w:sz w:val="21"/>
        </w:rPr>
        <w:t> </w:t>
      </w:r>
      <w:r>
        <w:rPr>
          <w:spacing w:val="-3"/>
          <w:w w:val="105"/>
          <w:sz w:val="21"/>
        </w:rPr>
        <w:t>accommodate</w:t>
      </w:r>
      <w:r>
        <w:rPr>
          <w:spacing w:val="-6"/>
          <w:w w:val="105"/>
          <w:sz w:val="21"/>
        </w:rPr>
        <w:t> </w:t>
      </w:r>
      <w:r>
        <w:rPr>
          <w:w w:val="105"/>
          <w:sz w:val="21"/>
        </w:rPr>
        <w:t>jurors</w:t>
      </w:r>
      <w:r>
        <w:rPr>
          <w:spacing w:val="-6"/>
          <w:w w:val="105"/>
          <w:sz w:val="21"/>
        </w:rPr>
        <w:t> </w:t>
      </w:r>
      <w:r>
        <w:rPr>
          <w:w w:val="105"/>
          <w:sz w:val="21"/>
        </w:rPr>
        <w:t>with</w:t>
      </w:r>
      <w:r>
        <w:rPr>
          <w:spacing w:val="-7"/>
          <w:w w:val="105"/>
          <w:sz w:val="21"/>
        </w:rPr>
        <w:t> </w:t>
      </w:r>
      <w:r>
        <w:rPr>
          <w:spacing w:val="-3"/>
          <w:w w:val="105"/>
          <w:sz w:val="21"/>
        </w:rPr>
        <w:t>disability,</w:t>
      </w:r>
      <w:r>
        <w:rPr>
          <w:spacing w:val="-6"/>
          <w:w w:val="105"/>
          <w:sz w:val="21"/>
        </w:rPr>
        <w:t> </w:t>
      </w:r>
      <w:r>
        <w:rPr>
          <w:w w:val="105"/>
          <w:sz w:val="21"/>
        </w:rPr>
        <w:t>along</w:t>
      </w:r>
      <w:r>
        <w:rPr>
          <w:spacing w:val="-6"/>
          <w:w w:val="105"/>
          <w:sz w:val="21"/>
        </w:rPr>
        <w:t> </w:t>
      </w:r>
      <w:r>
        <w:rPr>
          <w:w w:val="105"/>
          <w:sz w:val="21"/>
        </w:rPr>
        <w:t>with</w:t>
      </w:r>
      <w:r>
        <w:rPr>
          <w:spacing w:val="-6"/>
          <w:w w:val="105"/>
          <w:sz w:val="21"/>
        </w:rPr>
        <w:t> </w:t>
      </w:r>
      <w:r>
        <w:rPr>
          <w:w w:val="105"/>
          <w:sz w:val="21"/>
        </w:rPr>
        <w:t>the</w:t>
      </w:r>
      <w:r>
        <w:rPr>
          <w:spacing w:val="-6"/>
          <w:w w:val="105"/>
          <w:sz w:val="21"/>
        </w:rPr>
        <w:t> </w:t>
      </w:r>
      <w:r>
        <w:rPr>
          <w:w w:val="105"/>
          <w:sz w:val="21"/>
        </w:rPr>
        <w:t>needs</w:t>
      </w:r>
      <w:r>
        <w:rPr>
          <w:spacing w:val="-7"/>
          <w:w w:val="105"/>
          <w:sz w:val="21"/>
        </w:rPr>
        <w:t> </w:t>
      </w:r>
      <w:r>
        <w:rPr>
          <w:w w:val="105"/>
          <w:sz w:val="21"/>
        </w:rPr>
        <w:t>of </w:t>
      </w:r>
      <w:r>
        <w:rPr>
          <w:spacing w:val="-3"/>
          <w:w w:val="105"/>
          <w:sz w:val="21"/>
        </w:rPr>
        <w:t>Auslan interpreters, </w:t>
      </w:r>
      <w:r>
        <w:rPr>
          <w:w w:val="105"/>
          <w:sz w:val="21"/>
        </w:rPr>
        <w:t>support people or assistance</w:t>
      </w:r>
      <w:r>
        <w:rPr>
          <w:spacing w:val="21"/>
          <w:w w:val="105"/>
          <w:sz w:val="21"/>
        </w:rPr>
        <w:t> </w:t>
      </w:r>
      <w:r>
        <w:rPr>
          <w:spacing w:val="-3"/>
          <w:w w:val="105"/>
          <w:sz w:val="21"/>
        </w:rPr>
        <w:t>animals.</w:t>
      </w:r>
    </w:p>
    <w:p>
      <w:pPr>
        <w:pStyle w:val="ListParagraph"/>
        <w:numPr>
          <w:ilvl w:val="1"/>
          <w:numId w:val="7"/>
        </w:numPr>
        <w:tabs>
          <w:tab w:pos="2101" w:val="left" w:leader="none"/>
          <w:tab w:pos="2102" w:val="left" w:leader="none"/>
        </w:tabs>
        <w:spacing w:line="240" w:lineRule="auto" w:before="87" w:after="0"/>
        <w:ind w:left="2101" w:right="0" w:hanging="340"/>
        <w:jc w:val="left"/>
        <w:rPr>
          <w:sz w:val="12"/>
        </w:rPr>
      </w:pPr>
      <w:r>
        <w:rPr>
          <w:spacing w:val="-3"/>
          <w:w w:val="105"/>
          <w:sz w:val="21"/>
        </w:rPr>
        <w:t>judicial </w:t>
      </w:r>
      <w:r>
        <w:rPr>
          <w:w w:val="105"/>
          <w:sz w:val="21"/>
        </w:rPr>
        <w:t>directions </w:t>
      </w:r>
      <w:r>
        <w:rPr>
          <w:spacing w:val="-3"/>
          <w:w w:val="105"/>
          <w:sz w:val="21"/>
        </w:rPr>
        <w:t>to inform </w:t>
      </w:r>
      <w:r>
        <w:rPr>
          <w:w w:val="105"/>
          <w:sz w:val="21"/>
        </w:rPr>
        <w:t>the </w:t>
      </w:r>
      <w:r>
        <w:rPr>
          <w:spacing w:val="-3"/>
          <w:w w:val="105"/>
          <w:sz w:val="21"/>
        </w:rPr>
        <w:t>Court </w:t>
      </w:r>
      <w:r>
        <w:rPr>
          <w:w w:val="105"/>
          <w:sz w:val="21"/>
        </w:rPr>
        <w:t>about the </w:t>
      </w:r>
      <w:r>
        <w:rPr>
          <w:spacing w:val="-3"/>
          <w:w w:val="105"/>
          <w:sz w:val="21"/>
        </w:rPr>
        <w:t>running </w:t>
      </w:r>
      <w:r>
        <w:rPr>
          <w:w w:val="105"/>
          <w:sz w:val="21"/>
        </w:rPr>
        <w:t>of the trial with</w:t>
      </w:r>
      <w:r>
        <w:rPr>
          <w:spacing w:val="41"/>
          <w:w w:val="105"/>
          <w:sz w:val="21"/>
        </w:rPr>
        <w:t> </w:t>
      </w:r>
      <w:r>
        <w:rPr>
          <w:spacing w:val="-3"/>
          <w:w w:val="105"/>
          <w:sz w:val="21"/>
        </w:rPr>
        <w:t>supports.</w:t>
      </w:r>
      <w:r>
        <w:rPr>
          <w:spacing w:val="-3"/>
          <w:w w:val="105"/>
          <w:position w:val="7"/>
          <w:sz w:val="12"/>
        </w:rPr>
        <w:t>19</w:t>
      </w:r>
    </w:p>
    <w:p>
      <w:pPr>
        <w:pStyle w:val="Heading3"/>
        <w:spacing w:before="214"/>
      </w:pPr>
      <w:r>
        <w:rPr>
          <w:w w:val="115"/>
        </w:rPr>
        <w:t>The logistics of arranging supports</w:t>
      </w:r>
    </w:p>
    <w:p>
      <w:pPr>
        <w:pStyle w:val="ListParagraph"/>
        <w:numPr>
          <w:ilvl w:val="0"/>
          <w:numId w:val="7"/>
        </w:numPr>
        <w:tabs>
          <w:tab w:pos="1761" w:val="left" w:leader="none"/>
          <w:tab w:pos="1762" w:val="left" w:leader="none"/>
        </w:tabs>
        <w:spacing w:line="242" w:lineRule="auto" w:before="137" w:after="0"/>
        <w:ind w:left="1761" w:right="1365" w:hanging="794"/>
        <w:jc w:val="left"/>
        <w:rPr>
          <w:sz w:val="21"/>
        </w:rPr>
      </w:pPr>
      <w:r>
        <w:rPr>
          <w:sz w:val="21"/>
        </w:rPr>
        <w:t>The jury selection process is unpredictable. It </w:t>
      </w:r>
      <w:r>
        <w:rPr>
          <w:spacing w:val="-3"/>
          <w:sz w:val="21"/>
        </w:rPr>
        <w:t>commences </w:t>
      </w:r>
      <w:r>
        <w:rPr>
          <w:sz w:val="21"/>
        </w:rPr>
        <w:t>with </w:t>
      </w:r>
      <w:r>
        <w:rPr>
          <w:spacing w:val="-3"/>
          <w:sz w:val="21"/>
        </w:rPr>
        <w:t>random </w:t>
      </w:r>
      <w:r>
        <w:rPr>
          <w:sz w:val="21"/>
        </w:rPr>
        <w:t>selection </w:t>
      </w:r>
      <w:r>
        <w:rPr>
          <w:spacing w:val="-3"/>
          <w:sz w:val="21"/>
        </w:rPr>
        <w:t>from </w:t>
      </w:r>
      <w:r>
        <w:rPr>
          <w:sz w:val="21"/>
        </w:rPr>
        <w:t>the jury </w:t>
      </w:r>
      <w:r>
        <w:rPr>
          <w:spacing w:val="-3"/>
          <w:sz w:val="21"/>
        </w:rPr>
        <w:t>roll, </w:t>
      </w:r>
      <w:r>
        <w:rPr>
          <w:sz w:val="21"/>
        </w:rPr>
        <w:t>the panel is selected by </w:t>
      </w:r>
      <w:r>
        <w:rPr>
          <w:spacing w:val="-3"/>
          <w:sz w:val="21"/>
        </w:rPr>
        <w:t>random ballot </w:t>
      </w:r>
      <w:r>
        <w:rPr>
          <w:sz w:val="21"/>
        </w:rPr>
        <w:t>and the prospective </w:t>
      </w:r>
      <w:r>
        <w:rPr>
          <w:spacing w:val="-3"/>
          <w:sz w:val="21"/>
        </w:rPr>
        <w:t>juror may </w:t>
      </w:r>
      <w:r>
        <w:rPr>
          <w:sz w:val="21"/>
        </w:rPr>
        <w:t>be </w:t>
      </w:r>
      <w:r>
        <w:rPr>
          <w:spacing w:val="-3"/>
          <w:sz w:val="21"/>
        </w:rPr>
        <w:t>challenged </w:t>
      </w:r>
      <w:r>
        <w:rPr>
          <w:sz w:val="21"/>
        </w:rPr>
        <w:t>off </w:t>
      </w:r>
      <w:r>
        <w:rPr>
          <w:spacing w:val="-3"/>
          <w:sz w:val="21"/>
        </w:rPr>
        <w:t>late </w:t>
      </w:r>
      <w:r>
        <w:rPr>
          <w:sz w:val="21"/>
        </w:rPr>
        <w:t>in the process. It is </w:t>
      </w:r>
      <w:r>
        <w:rPr>
          <w:spacing w:val="-3"/>
          <w:sz w:val="21"/>
        </w:rPr>
        <w:t>therefore </w:t>
      </w:r>
      <w:r>
        <w:rPr>
          <w:sz w:val="21"/>
        </w:rPr>
        <w:t>impossible </w:t>
      </w:r>
      <w:r>
        <w:rPr>
          <w:spacing w:val="-3"/>
          <w:sz w:val="21"/>
        </w:rPr>
        <w:t>to </w:t>
      </w:r>
      <w:r>
        <w:rPr>
          <w:sz w:val="21"/>
        </w:rPr>
        <w:t>say with certainty </w:t>
      </w:r>
      <w:r>
        <w:rPr>
          <w:spacing w:val="-3"/>
          <w:sz w:val="21"/>
        </w:rPr>
        <w:t>that </w:t>
      </w:r>
      <w:r>
        <w:rPr>
          <w:sz w:val="21"/>
        </w:rPr>
        <w:t>a </w:t>
      </w:r>
      <w:r>
        <w:rPr>
          <w:spacing w:val="-3"/>
          <w:sz w:val="21"/>
        </w:rPr>
        <w:t>juror</w:t>
      </w:r>
      <w:r>
        <w:rPr>
          <w:spacing w:val="9"/>
          <w:sz w:val="21"/>
        </w:rPr>
        <w:t> </w:t>
      </w:r>
      <w:r>
        <w:rPr>
          <w:sz w:val="21"/>
        </w:rPr>
        <w:t>needing</w:t>
      </w:r>
      <w:r>
        <w:rPr>
          <w:spacing w:val="9"/>
          <w:sz w:val="21"/>
        </w:rPr>
        <w:t> </w:t>
      </w:r>
      <w:r>
        <w:rPr>
          <w:sz w:val="21"/>
        </w:rPr>
        <w:t>supports</w:t>
      </w:r>
      <w:r>
        <w:rPr>
          <w:spacing w:val="10"/>
          <w:sz w:val="21"/>
        </w:rPr>
        <w:t> </w:t>
      </w:r>
      <w:r>
        <w:rPr>
          <w:spacing w:val="-3"/>
          <w:sz w:val="21"/>
        </w:rPr>
        <w:t>will</w:t>
      </w:r>
      <w:r>
        <w:rPr>
          <w:spacing w:val="9"/>
          <w:sz w:val="21"/>
        </w:rPr>
        <w:t> </w:t>
      </w:r>
      <w:r>
        <w:rPr>
          <w:sz w:val="21"/>
        </w:rPr>
        <w:t>be</w:t>
      </w:r>
      <w:r>
        <w:rPr>
          <w:spacing w:val="9"/>
          <w:sz w:val="21"/>
        </w:rPr>
        <w:t> </w:t>
      </w:r>
      <w:r>
        <w:rPr>
          <w:sz w:val="21"/>
        </w:rPr>
        <w:t>selected</w:t>
      </w:r>
      <w:r>
        <w:rPr>
          <w:spacing w:val="10"/>
          <w:sz w:val="21"/>
        </w:rPr>
        <w:t> </w:t>
      </w:r>
      <w:r>
        <w:rPr>
          <w:spacing w:val="-3"/>
          <w:sz w:val="21"/>
        </w:rPr>
        <w:t>for</w:t>
      </w:r>
      <w:r>
        <w:rPr>
          <w:spacing w:val="9"/>
          <w:sz w:val="21"/>
        </w:rPr>
        <w:t> </w:t>
      </w:r>
      <w:r>
        <w:rPr>
          <w:sz w:val="21"/>
        </w:rPr>
        <w:t>jury</w:t>
      </w:r>
      <w:r>
        <w:rPr>
          <w:spacing w:val="10"/>
          <w:sz w:val="21"/>
        </w:rPr>
        <w:t> </w:t>
      </w:r>
      <w:r>
        <w:rPr>
          <w:spacing w:val="-3"/>
          <w:sz w:val="21"/>
        </w:rPr>
        <w:t>duty.</w:t>
      </w:r>
    </w:p>
    <w:p>
      <w:pPr>
        <w:pStyle w:val="ListParagraph"/>
        <w:numPr>
          <w:ilvl w:val="0"/>
          <w:numId w:val="7"/>
        </w:numPr>
        <w:tabs>
          <w:tab w:pos="1761" w:val="left" w:leader="none"/>
          <w:tab w:pos="1762" w:val="left" w:leader="none"/>
        </w:tabs>
        <w:spacing w:line="242" w:lineRule="auto" w:before="125" w:after="0"/>
        <w:ind w:left="1761" w:right="1372" w:hanging="794"/>
        <w:jc w:val="left"/>
        <w:rPr>
          <w:sz w:val="21"/>
        </w:rPr>
      </w:pPr>
      <w:r>
        <w:rPr>
          <w:sz w:val="21"/>
        </w:rPr>
        <w:t>A prospective </w:t>
      </w:r>
      <w:r>
        <w:rPr>
          <w:spacing w:val="-3"/>
          <w:sz w:val="21"/>
        </w:rPr>
        <w:t>juror will </w:t>
      </w:r>
      <w:r>
        <w:rPr>
          <w:sz w:val="21"/>
        </w:rPr>
        <w:t>need support </w:t>
      </w:r>
      <w:r>
        <w:rPr>
          <w:spacing w:val="-3"/>
          <w:sz w:val="21"/>
        </w:rPr>
        <w:t>through </w:t>
      </w:r>
      <w:r>
        <w:rPr>
          <w:sz w:val="21"/>
        </w:rPr>
        <w:t>the </w:t>
      </w:r>
      <w:r>
        <w:rPr>
          <w:spacing w:val="-3"/>
          <w:sz w:val="21"/>
        </w:rPr>
        <w:t>empanelment </w:t>
      </w:r>
      <w:r>
        <w:rPr>
          <w:sz w:val="21"/>
        </w:rPr>
        <w:t>process and </w:t>
      </w:r>
      <w:r>
        <w:rPr>
          <w:spacing w:val="-3"/>
          <w:sz w:val="21"/>
        </w:rPr>
        <w:t>may </w:t>
      </w:r>
      <w:r>
        <w:rPr>
          <w:sz w:val="21"/>
        </w:rPr>
        <w:t>also need</w:t>
      </w:r>
      <w:r>
        <w:rPr>
          <w:spacing w:val="10"/>
          <w:sz w:val="21"/>
        </w:rPr>
        <w:t> </w:t>
      </w:r>
      <w:r>
        <w:rPr>
          <w:spacing w:val="-3"/>
          <w:sz w:val="21"/>
        </w:rPr>
        <w:t>to</w:t>
      </w:r>
      <w:r>
        <w:rPr>
          <w:spacing w:val="10"/>
          <w:sz w:val="21"/>
        </w:rPr>
        <w:t> </w:t>
      </w:r>
      <w:r>
        <w:rPr>
          <w:sz w:val="21"/>
        </w:rPr>
        <w:t>call</w:t>
      </w:r>
      <w:r>
        <w:rPr>
          <w:spacing w:val="10"/>
          <w:sz w:val="21"/>
        </w:rPr>
        <w:t> </w:t>
      </w:r>
      <w:r>
        <w:rPr>
          <w:sz w:val="21"/>
        </w:rPr>
        <w:t>on</w:t>
      </w:r>
      <w:r>
        <w:rPr>
          <w:spacing w:val="11"/>
          <w:sz w:val="21"/>
        </w:rPr>
        <w:t> </w:t>
      </w:r>
      <w:r>
        <w:rPr>
          <w:sz w:val="21"/>
        </w:rPr>
        <w:t>supports</w:t>
      </w:r>
      <w:r>
        <w:rPr>
          <w:spacing w:val="10"/>
          <w:sz w:val="21"/>
        </w:rPr>
        <w:t> </w:t>
      </w:r>
      <w:r>
        <w:rPr>
          <w:spacing w:val="-3"/>
          <w:sz w:val="21"/>
        </w:rPr>
        <w:t>during</w:t>
      </w:r>
      <w:r>
        <w:rPr>
          <w:spacing w:val="10"/>
          <w:sz w:val="21"/>
        </w:rPr>
        <w:t> </w:t>
      </w:r>
      <w:r>
        <w:rPr>
          <w:sz w:val="21"/>
        </w:rPr>
        <w:t>a</w:t>
      </w:r>
      <w:r>
        <w:rPr>
          <w:spacing w:val="10"/>
          <w:sz w:val="21"/>
        </w:rPr>
        <w:t> </w:t>
      </w:r>
      <w:r>
        <w:rPr>
          <w:sz w:val="21"/>
        </w:rPr>
        <w:t>trial</w:t>
      </w:r>
      <w:r>
        <w:rPr>
          <w:spacing w:val="11"/>
          <w:sz w:val="21"/>
        </w:rPr>
        <w:t> </w:t>
      </w:r>
      <w:r>
        <w:rPr>
          <w:sz w:val="21"/>
        </w:rPr>
        <w:t>and</w:t>
      </w:r>
      <w:r>
        <w:rPr>
          <w:spacing w:val="10"/>
          <w:sz w:val="21"/>
        </w:rPr>
        <w:t> </w:t>
      </w:r>
      <w:r>
        <w:rPr>
          <w:sz w:val="21"/>
        </w:rPr>
        <w:t>in</w:t>
      </w:r>
      <w:r>
        <w:rPr>
          <w:spacing w:val="10"/>
          <w:sz w:val="21"/>
        </w:rPr>
        <w:t> </w:t>
      </w:r>
      <w:r>
        <w:rPr>
          <w:sz w:val="21"/>
        </w:rPr>
        <w:t>jury</w:t>
      </w:r>
      <w:r>
        <w:rPr>
          <w:spacing w:val="10"/>
          <w:sz w:val="21"/>
        </w:rPr>
        <w:t> </w:t>
      </w:r>
      <w:r>
        <w:rPr>
          <w:spacing w:val="-3"/>
          <w:sz w:val="21"/>
        </w:rPr>
        <w:t>deliberation.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5"/>
        </w:rPr>
      </w:pPr>
      <w:r>
        <w:rPr/>
        <w:pict>
          <v:line style="position:absolute;mso-position-horizontal-relative:page;mso-position-vertical-relative:paragraph;z-index:-880;mso-wrap-distance-left:0;mso-wrap-distance-right:0" from="79.370102pt,12.029616pt" to="515.905102pt,12.029616pt" stroked="true" strokeweight="1pt" strokecolor="#b6bdc8">
            <v:stroke dashstyle="solid"/>
            <w10:wrap type="topAndBottom"/>
          </v:line>
        </w:pict>
      </w:r>
    </w:p>
    <w:p>
      <w:pPr>
        <w:pStyle w:val="ListParagraph"/>
        <w:numPr>
          <w:ilvl w:val="0"/>
          <w:numId w:val="8"/>
        </w:numPr>
        <w:tabs>
          <w:tab w:pos="1761" w:val="left" w:leader="none"/>
          <w:tab w:pos="1762" w:val="left" w:leader="none"/>
        </w:tabs>
        <w:spacing w:line="240" w:lineRule="auto" w:before="117" w:after="0"/>
        <w:ind w:left="1761" w:right="1527" w:hanging="794"/>
        <w:jc w:val="left"/>
        <w:rPr>
          <w:sz w:val="13"/>
        </w:rPr>
      </w:pPr>
      <w:r>
        <w:rPr>
          <w:w w:val="105"/>
          <w:sz w:val="13"/>
        </w:rPr>
        <w:t>‘Computer Screen Readers’, </w:t>
      </w:r>
      <w:r>
        <w:rPr>
          <w:i/>
          <w:w w:val="105"/>
          <w:sz w:val="13"/>
        </w:rPr>
        <w:t>Vision Australia </w:t>
      </w:r>
      <w:r>
        <w:rPr>
          <w:w w:val="105"/>
          <w:sz w:val="13"/>
        </w:rPr>
        <w:t>(Web Page) </w:t>
      </w:r>
      <w:r>
        <w:rPr>
          <w:spacing w:val="2"/>
          <w:w w:val="105"/>
          <w:sz w:val="13"/>
        </w:rPr>
        <w:t>&lt;https://</w:t>
      </w:r>
      <w:hyperlink r:id="rId10">
        <w:r>
          <w:rPr>
            <w:spacing w:val="2"/>
            <w:w w:val="105"/>
            <w:sz w:val="13"/>
          </w:rPr>
          <w:t>www.visionaustralia.org/information/adaptive-technology/using-</w:t>
        </w:r>
      </w:hyperlink>
      <w:r>
        <w:rPr>
          <w:spacing w:val="2"/>
          <w:w w:val="105"/>
          <w:sz w:val="13"/>
        </w:rPr>
        <w:t> </w:t>
      </w:r>
      <w:r>
        <w:rPr>
          <w:w w:val="105"/>
          <w:sz w:val="13"/>
        </w:rPr>
        <w:t>technology/computer-screen-readers&gt;.</w:t>
      </w:r>
    </w:p>
    <w:p>
      <w:pPr>
        <w:pStyle w:val="ListParagraph"/>
        <w:numPr>
          <w:ilvl w:val="0"/>
          <w:numId w:val="8"/>
        </w:numPr>
        <w:tabs>
          <w:tab w:pos="1761" w:val="left" w:leader="none"/>
          <w:tab w:pos="1762" w:val="left" w:leader="none"/>
        </w:tabs>
        <w:spacing w:line="240" w:lineRule="auto" w:before="3" w:after="0"/>
        <w:ind w:left="1761" w:right="0" w:hanging="794"/>
        <w:jc w:val="left"/>
        <w:rPr>
          <w:sz w:val="13"/>
        </w:rPr>
      </w:pPr>
      <w:r>
        <w:rPr>
          <w:sz w:val="13"/>
        </w:rPr>
        <w:t>‘JAWS’, </w:t>
      </w:r>
      <w:r>
        <w:rPr>
          <w:i/>
          <w:sz w:val="13"/>
        </w:rPr>
        <w:t>Freedom Scientific </w:t>
      </w:r>
      <w:r>
        <w:rPr>
          <w:sz w:val="13"/>
        </w:rPr>
        <w:t>(Web Page)</w:t>
      </w:r>
      <w:r>
        <w:rPr>
          <w:spacing w:val="12"/>
          <w:sz w:val="13"/>
        </w:rPr>
        <w:t> </w:t>
      </w:r>
      <w:r>
        <w:rPr>
          <w:spacing w:val="2"/>
          <w:sz w:val="13"/>
        </w:rPr>
        <w:t>&lt;https://</w:t>
      </w:r>
      <w:hyperlink r:id="rId11">
        <w:r>
          <w:rPr>
            <w:spacing w:val="2"/>
            <w:sz w:val="13"/>
          </w:rPr>
          <w:t>www.freedomscientific.com/Products/software/JAWS/</w:t>
        </w:r>
      </w:hyperlink>
      <w:r>
        <w:rPr>
          <w:spacing w:val="2"/>
          <w:sz w:val="13"/>
        </w:rPr>
        <w:t>&gt;.</w:t>
      </w:r>
    </w:p>
    <w:p>
      <w:pPr>
        <w:pStyle w:val="ListParagraph"/>
        <w:numPr>
          <w:ilvl w:val="0"/>
          <w:numId w:val="8"/>
        </w:numPr>
        <w:tabs>
          <w:tab w:pos="1761" w:val="left" w:leader="none"/>
          <w:tab w:pos="1762" w:val="left" w:leader="none"/>
        </w:tabs>
        <w:spacing w:line="240" w:lineRule="auto" w:before="1" w:after="0"/>
        <w:ind w:left="1761" w:right="0" w:hanging="794"/>
        <w:jc w:val="left"/>
        <w:rPr>
          <w:sz w:val="13"/>
        </w:rPr>
      </w:pPr>
      <w:r>
        <w:rPr>
          <w:w w:val="105"/>
          <w:sz w:val="13"/>
        </w:rPr>
        <w:t>‘ZoomText Magnifier/Reader’, </w:t>
      </w:r>
      <w:r>
        <w:rPr>
          <w:i/>
          <w:w w:val="105"/>
          <w:sz w:val="13"/>
        </w:rPr>
        <w:t>ZoomText </w:t>
      </w:r>
      <w:r>
        <w:rPr>
          <w:w w:val="105"/>
          <w:sz w:val="13"/>
        </w:rPr>
        <w:t>(Web Page)</w:t>
      </w:r>
      <w:r>
        <w:rPr>
          <w:spacing w:val="16"/>
          <w:w w:val="105"/>
          <w:sz w:val="13"/>
        </w:rPr>
        <w:t> </w:t>
      </w:r>
      <w:r>
        <w:rPr>
          <w:spacing w:val="2"/>
          <w:w w:val="105"/>
          <w:sz w:val="13"/>
        </w:rPr>
        <w:t>&lt;https://</w:t>
      </w:r>
      <w:hyperlink r:id="rId12">
        <w:r>
          <w:rPr>
            <w:spacing w:val="2"/>
            <w:w w:val="105"/>
            <w:sz w:val="13"/>
          </w:rPr>
          <w:t>www.zoomtext.com/products/zoomtext-magnifierreader/</w:t>
        </w:r>
      </w:hyperlink>
      <w:r>
        <w:rPr>
          <w:spacing w:val="2"/>
          <w:w w:val="105"/>
          <w:sz w:val="13"/>
        </w:rPr>
        <w:t>&gt;.</w:t>
      </w:r>
    </w:p>
    <w:p>
      <w:pPr>
        <w:pStyle w:val="ListParagraph"/>
        <w:numPr>
          <w:ilvl w:val="0"/>
          <w:numId w:val="8"/>
        </w:numPr>
        <w:tabs>
          <w:tab w:pos="1761" w:val="left" w:leader="none"/>
          <w:tab w:pos="1762" w:val="left" w:leader="none"/>
        </w:tabs>
        <w:spacing w:line="240" w:lineRule="auto" w:before="1" w:after="0"/>
        <w:ind w:left="1761" w:right="1041" w:hanging="794"/>
        <w:jc w:val="left"/>
        <w:rPr>
          <w:sz w:val="13"/>
        </w:rPr>
      </w:pPr>
      <w:r>
        <w:rPr/>
        <w:pict>
          <v:shape style="position:absolute;margin-left:36pt;margin-top:11.752564pt;width:9.85pt;height:14.25pt;mso-position-horizontal-relative:page;mso-position-vertical-relative:paragraph;z-index:1192" type="#_x0000_t202" filled="false" stroked="false">
            <v:textbox inset="0,0,0,0">
              <w:txbxContent>
                <w:p>
                  <w:pPr>
                    <w:spacing w:line="284" w:lineRule="exact" w:before="0"/>
                    <w:ind w:left="0" w:right="0" w:firstLine="0"/>
                    <w:jc w:val="left"/>
                    <w:rPr>
                      <w:b/>
                      <w:sz w:val="24"/>
                    </w:rPr>
                  </w:pPr>
                  <w:r>
                    <w:rPr>
                      <w:b/>
                      <w:color w:val="37617A"/>
                      <w:spacing w:val="-2"/>
                      <w:w w:val="115"/>
                      <w:sz w:val="24"/>
                    </w:rPr>
                    <w:t>iv</w:t>
                  </w:r>
                </w:p>
              </w:txbxContent>
            </v:textbox>
            <w10:wrap type="none"/>
          </v:shape>
        </w:pict>
      </w:r>
      <w:r>
        <w:rPr>
          <w:w w:val="105"/>
          <w:sz w:val="13"/>
        </w:rPr>
        <w:t>Brian Gerritsen, ‘Electronic Magnifiers and Magnifying Systems’, </w:t>
      </w:r>
      <w:r>
        <w:rPr>
          <w:i/>
          <w:w w:val="105"/>
          <w:sz w:val="13"/>
        </w:rPr>
        <w:t>VisionAware </w:t>
      </w:r>
      <w:r>
        <w:rPr>
          <w:w w:val="105"/>
          <w:sz w:val="13"/>
        </w:rPr>
        <w:t>(Web Page) </w:t>
      </w:r>
      <w:r>
        <w:rPr>
          <w:spacing w:val="2"/>
          <w:w w:val="105"/>
          <w:sz w:val="13"/>
        </w:rPr>
        <w:t>&lt;https://visionaware.org/everyday-living/helpful- products/overview-of-low-vision-devices/electronic-magnifiers/&gt;.</w:t>
      </w:r>
    </w:p>
    <w:p>
      <w:pPr>
        <w:pStyle w:val="ListParagraph"/>
        <w:numPr>
          <w:ilvl w:val="0"/>
          <w:numId w:val="8"/>
        </w:numPr>
        <w:tabs>
          <w:tab w:pos="1761" w:val="left" w:leader="none"/>
          <w:tab w:pos="1762" w:val="left" w:leader="none"/>
        </w:tabs>
        <w:spacing w:line="240" w:lineRule="auto" w:before="3" w:after="0"/>
        <w:ind w:left="1761" w:right="0" w:hanging="794"/>
        <w:jc w:val="left"/>
        <w:rPr>
          <w:sz w:val="13"/>
        </w:rPr>
      </w:pPr>
      <w:r>
        <w:rPr>
          <w:w w:val="105"/>
          <w:sz w:val="13"/>
        </w:rPr>
        <w:t>Judicial</w:t>
      </w:r>
      <w:r>
        <w:rPr>
          <w:spacing w:val="4"/>
          <w:w w:val="105"/>
          <w:sz w:val="13"/>
        </w:rPr>
        <w:t> </w:t>
      </w:r>
      <w:r>
        <w:rPr>
          <w:w w:val="105"/>
          <w:sz w:val="13"/>
        </w:rPr>
        <w:t>College</w:t>
      </w:r>
      <w:r>
        <w:rPr>
          <w:spacing w:val="5"/>
          <w:w w:val="105"/>
          <w:sz w:val="13"/>
        </w:rPr>
        <w:t> </w:t>
      </w:r>
      <w:r>
        <w:rPr>
          <w:w w:val="105"/>
          <w:sz w:val="13"/>
        </w:rPr>
        <w:t>of</w:t>
      </w:r>
      <w:r>
        <w:rPr>
          <w:spacing w:val="5"/>
          <w:w w:val="105"/>
          <w:sz w:val="13"/>
        </w:rPr>
        <w:t> </w:t>
      </w:r>
      <w:r>
        <w:rPr>
          <w:w w:val="105"/>
          <w:sz w:val="13"/>
        </w:rPr>
        <w:t>Victoria,</w:t>
      </w:r>
      <w:r>
        <w:rPr>
          <w:spacing w:val="5"/>
          <w:w w:val="105"/>
          <w:sz w:val="13"/>
        </w:rPr>
        <w:t> </w:t>
      </w:r>
      <w:r>
        <w:rPr>
          <w:i/>
          <w:w w:val="105"/>
          <w:sz w:val="13"/>
        </w:rPr>
        <w:t>Disability</w:t>
      </w:r>
      <w:r>
        <w:rPr>
          <w:i/>
          <w:spacing w:val="5"/>
          <w:w w:val="105"/>
          <w:sz w:val="13"/>
        </w:rPr>
        <w:t> </w:t>
      </w:r>
      <w:r>
        <w:rPr>
          <w:i/>
          <w:w w:val="105"/>
          <w:sz w:val="13"/>
        </w:rPr>
        <w:t>Access</w:t>
      </w:r>
      <w:r>
        <w:rPr>
          <w:i/>
          <w:spacing w:val="5"/>
          <w:w w:val="105"/>
          <w:sz w:val="13"/>
        </w:rPr>
        <w:t> </w:t>
      </w:r>
      <w:r>
        <w:rPr>
          <w:i/>
          <w:w w:val="105"/>
          <w:sz w:val="13"/>
        </w:rPr>
        <w:t>Bench</w:t>
      </w:r>
      <w:r>
        <w:rPr>
          <w:i/>
          <w:spacing w:val="5"/>
          <w:w w:val="105"/>
          <w:sz w:val="13"/>
        </w:rPr>
        <w:t> </w:t>
      </w:r>
      <w:r>
        <w:rPr>
          <w:i/>
          <w:w w:val="105"/>
          <w:sz w:val="13"/>
        </w:rPr>
        <w:t>Book</w:t>
      </w:r>
      <w:r>
        <w:rPr>
          <w:i/>
          <w:spacing w:val="5"/>
          <w:w w:val="105"/>
          <w:sz w:val="13"/>
        </w:rPr>
        <w:t> </w:t>
      </w:r>
      <w:r>
        <w:rPr>
          <w:w w:val="105"/>
          <w:sz w:val="13"/>
        </w:rPr>
        <w:t>(2016)</w:t>
      </w:r>
      <w:r>
        <w:rPr>
          <w:spacing w:val="5"/>
          <w:w w:val="105"/>
          <w:sz w:val="13"/>
        </w:rPr>
        <w:t> </w:t>
      </w:r>
      <w:r>
        <w:rPr>
          <w:spacing w:val="3"/>
          <w:w w:val="105"/>
          <w:sz w:val="13"/>
        </w:rPr>
        <w:t>[4.4].</w:t>
      </w:r>
    </w:p>
    <w:p>
      <w:pPr>
        <w:spacing w:after="0" w:line="240" w:lineRule="auto"/>
        <w:jc w:val="left"/>
        <w:rPr>
          <w:sz w:val="13"/>
        </w:rPr>
        <w:sectPr>
          <w:pgSz w:w="11910" w:h="16840"/>
          <w:pgMar w:header="546" w:footer="0" w:top="1560" w:bottom="280" w:left="620" w:right="580"/>
        </w:sectPr>
      </w:pPr>
    </w:p>
    <w:p>
      <w:pPr>
        <w:pStyle w:val="BodyText"/>
        <w:spacing w:before="11"/>
      </w:pPr>
    </w:p>
    <w:p>
      <w:pPr>
        <w:pStyle w:val="Heading3"/>
        <w:spacing w:before="96"/>
      </w:pPr>
      <w:r>
        <w:rPr>
          <w:w w:val="115"/>
        </w:rPr>
        <w:t>Community feedback</w:t>
      </w:r>
    </w:p>
    <w:p>
      <w:pPr>
        <w:pStyle w:val="ListParagraph"/>
        <w:numPr>
          <w:ilvl w:val="0"/>
          <w:numId w:val="9"/>
        </w:numPr>
        <w:tabs>
          <w:tab w:pos="1761" w:val="left" w:leader="none"/>
          <w:tab w:pos="1762" w:val="left" w:leader="none"/>
        </w:tabs>
        <w:spacing w:line="240" w:lineRule="auto" w:before="137" w:after="0"/>
        <w:ind w:left="1761" w:right="0" w:hanging="794"/>
        <w:jc w:val="left"/>
        <w:rPr>
          <w:sz w:val="21"/>
        </w:rPr>
      </w:pPr>
      <w:r>
        <w:rPr>
          <w:spacing w:val="-3"/>
          <w:sz w:val="21"/>
        </w:rPr>
        <w:t>We</w:t>
      </w:r>
      <w:r>
        <w:rPr>
          <w:spacing w:val="8"/>
          <w:sz w:val="21"/>
        </w:rPr>
        <w:t> </w:t>
      </w:r>
      <w:r>
        <w:rPr>
          <w:spacing w:val="-3"/>
          <w:sz w:val="21"/>
        </w:rPr>
        <w:t>are</w:t>
      </w:r>
      <w:r>
        <w:rPr>
          <w:spacing w:val="9"/>
          <w:sz w:val="21"/>
        </w:rPr>
        <w:t> </w:t>
      </w:r>
      <w:r>
        <w:rPr>
          <w:spacing w:val="-3"/>
          <w:sz w:val="21"/>
        </w:rPr>
        <w:t>keen</w:t>
      </w:r>
      <w:r>
        <w:rPr>
          <w:spacing w:val="9"/>
          <w:sz w:val="21"/>
        </w:rPr>
        <w:t> </w:t>
      </w:r>
      <w:r>
        <w:rPr>
          <w:spacing w:val="-3"/>
          <w:sz w:val="21"/>
        </w:rPr>
        <w:t>to</w:t>
      </w:r>
      <w:r>
        <w:rPr>
          <w:spacing w:val="9"/>
          <w:sz w:val="21"/>
        </w:rPr>
        <w:t> </w:t>
      </w:r>
      <w:r>
        <w:rPr>
          <w:sz w:val="21"/>
        </w:rPr>
        <w:t>hear</w:t>
      </w:r>
      <w:r>
        <w:rPr>
          <w:spacing w:val="9"/>
          <w:sz w:val="21"/>
        </w:rPr>
        <w:t> </w:t>
      </w:r>
      <w:r>
        <w:rPr>
          <w:sz w:val="21"/>
        </w:rPr>
        <w:t>community</w:t>
      </w:r>
      <w:r>
        <w:rPr>
          <w:spacing w:val="9"/>
          <w:sz w:val="21"/>
        </w:rPr>
        <w:t> </w:t>
      </w:r>
      <w:r>
        <w:rPr>
          <w:sz w:val="21"/>
        </w:rPr>
        <w:t>views</w:t>
      </w:r>
      <w:r>
        <w:rPr>
          <w:spacing w:val="8"/>
          <w:sz w:val="21"/>
        </w:rPr>
        <w:t> </w:t>
      </w:r>
      <w:r>
        <w:rPr>
          <w:sz w:val="21"/>
        </w:rPr>
        <w:t>about:</w:t>
      </w:r>
    </w:p>
    <w:p>
      <w:pPr>
        <w:pStyle w:val="ListParagraph"/>
        <w:numPr>
          <w:ilvl w:val="1"/>
          <w:numId w:val="9"/>
        </w:numPr>
        <w:tabs>
          <w:tab w:pos="2101" w:val="left" w:leader="none"/>
          <w:tab w:pos="2102" w:val="left" w:leader="none"/>
        </w:tabs>
        <w:spacing w:line="242" w:lineRule="auto" w:before="124" w:after="0"/>
        <w:ind w:left="2101" w:right="1089" w:hanging="340"/>
        <w:jc w:val="left"/>
        <w:rPr>
          <w:sz w:val="21"/>
        </w:rPr>
      </w:pPr>
      <w:r>
        <w:rPr>
          <w:w w:val="105"/>
          <w:sz w:val="21"/>
        </w:rPr>
        <w:t>How </w:t>
      </w:r>
      <w:r>
        <w:rPr>
          <w:spacing w:val="-3"/>
          <w:w w:val="105"/>
          <w:sz w:val="21"/>
        </w:rPr>
        <w:t>to change legislation </w:t>
      </w:r>
      <w:r>
        <w:rPr>
          <w:w w:val="105"/>
          <w:sz w:val="21"/>
        </w:rPr>
        <w:t>and practice </w:t>
      </w:r>
      <w:r>
        <w:rPr>
          <w:spacing w:val="-3"/>
          <w:w w:val="105"/>
          <w:sz w:val="21"/>
        </w:rPr>
        <w:t>to ensure that </w:t>
      </w:r>
      <w:r>
        <w:rPr>
          <w:w w:val="105"/>
          <w:sz w:val="21"/>
        </w:rPr>
        <w:t>the court considers and assesses</w:t>
      </w:r>
      <w:r>
        <w:rPr>
          <w:spacing w:val="-8"/>
          <w:w w:val="105"/>
          <w:sz w:val="21"/>
        </w:rPr>
        <w:t> </w:t>
      </w:r>
      <w:r>
        <w:rPr>
          <w:spacing w:val="-3"/>
          <w:w w:val="105"/>
          <w:sz w:val="21"/>
        </w:rPr>
        <w:t>reasonable</w:t>
      </w:r>
      <w:r>
        <w:rPr>
          <w:spacing w:val="-8"/>
          <w:w w:val="105"/>
          <w:sz w:val="21"/>
        </w:rPr>
        <w:t> </w:t>
      </w:r>
      <w:r>
        <w:rPr>
          <w:w w:val="105"/>
          <w:sz w:val="21"/>
        </w:rPr>
        <w:t>supports</w:t>
      </w:r>
      <w:r>
        <w:rPr>
          <w:spacing w:val="-7"/>
          <w:w w:val="105"/>
          <w:sz w:val="21"/>
        </w:rPr>
        <w:t> </w:t>
      </w:r>
      <w:r>
        <w:rPr>
          <w:spacing w:val="-3"/>
          <w:w w:val="105"/>
          <w:sz w:val="21"/>
        </w:rPr>
        <w:t>for</w:t>
      </w:r>
      <w:r>
        <w:rPr>
          <w:spacing w:val="-8"/>
          <w:w w:val="105"/>
          <w:sz w:val="21"/>
        </w:rPr>
        <w:t> </w:t>
      </w:r>
      <w:r>
        <w:rPr>
          <w:w w:val="105"/>
          <w:sz w:val="21"/>
        </w:rPr>
        <w:t>people</w:t>
      </w:r>
      <w:r>
        <w:rPr>
          <w:spacing w:val="-7"/>
          <w:w w:val="105"/>
          <w:sz w:val="21"/>
        </w:rPr>
        <w:t> </w:t>
      </w:r>
      <w:r>
        <w:rPr>
          <w:w w:val="105"/>
          <w:sz w:val="21"/>
        </w:rPr>
        <w:t>in</w:t>
      </w:r>
      <w:r>
        <w:rPr>
          <w:spacing w:val="-8"/>
          <w:w w:val="105"/>
          <w:sz w:val="21"/>
        </w:rPr>
        <w:t> </w:t>
      </w:r>
      <w:r>
        <w:rPr>
          <w:w w:val="105"/>
          <w:sz w:val="21"/>
        </w:rPr>
        <w:t>the</w:t>
      </w:r>
      <w:r>
        <w:rPr>
          <w:spacing w:val="-8"/>
          <w:w w:val="105"/>
          <w:sz w:val="21"/>
        </w:rPr>
        <w:t> </w:t>
      </w:r>
      <w:r>
        <w:rPr>
          <w:w w:val="105"/>
          <w:sz w:val="21"/>
        </w:rPr>
        <w:t>subject</w:t>
      </w:r>
      <w:r>
        <w:rPr>
          <w:spacing w:val="-7"/>
          <w:w w:val="105"/>
          <w:sz w:val="21"/>
        </w:rPr>
        <w:t> </w:t>
      </w:r>
      <w:r>
        <w:rPr>
          <w:spacing w:val="-3"/>
          <w:w w:val="105"/>
          <w:sz w:val="21"/>
        </w:rPr>
        <w:t>groups</w:t>
      </w:r>
      <w:r>
        <w:rPr>
          <w:spacing w:val="-8"/>
          <w:w w:val="105"/>
          <w:sz w:val="21"/>
        </w:rPr>
        <w:t> </w:t>
      </w:r>
      <w:r>
        <w:rPr>
          <w:spacing w:val="-3"/>
          <w:w w:val="105"/>
          <w:sz w:val="21"/>
        </w:rPr>
        <w:t>to</w:t>
      </w:r>
      <w:r>
        <w:rPr>
          <w:spacing w:val="-7"/>
          <w:w w:val="105"/>
          <w:sz w:val="21"/>
        </w:rPr>
        <w:t> </w:t>
      </w:r>
      <w:r>
        <w:rPr>
          <w:spacing w:val="-3"/>
          <w:w w:val="105"/>
          <w:sz w:val="21"/>
        </w:rPr>
        <w:t>allow</w:t>
      </w:r>
      <w:r>
        <w:rPr>
          <w:spacing w:val="-8"/>
          <w:w w:val="105"/>
          <w:sz w:val="21"/>
        </w:rPr>
        <w:t> </w:t>
      </w:r>
      <w:r>
        <w:rPr>
          <w:w w:val="105"/>
          <w:sz w:val="21"/>
        </w:rPr>
        <w:t>them</w:t>
      </w:r>
      <w:r>
        <w:rPr>
          <w:spacing w:val="-8"/>
          <w:w w:val="105"/>
          <w:sz w:val="21"/>
        </w:rPr>
        <w:t> </w:t>
      </w:r>
      <w:r>
        <w:rPr>
          <w:spacing w:val="-3"/>
          <w:w w:val="105"/>
          <w:sz w:val="21"/>
        </w:rPr>
        <w:t>to</w:t>
      </w:r>
      <w:r>
        <w:rPr>
          <w:spacing w:val="-7"/>
          <w:w w:val="105"/>
          <w:sz w:val="21"/>
        </w:rPr>
        <w:t> </w:t>
      </w:r>
      <w:r>
        <w:rPr>
          <w:w w:val="105"/>
          <w:sz w:val="21"/>
        </w:rPr>
        <w:t>serve.</w:t>
      </w:r>
    </w:p>
    <w:p>
      <w:pPr>
        <w:pStyle w:val="ListParagraph"/>
        <w:numPr>
          <w:ilvl w:val="1"/>
          <w:numId w:val="9"/>
        </w:numPr>
        <w:tabs>
          <w:tab w:pos="2101" w:val="left" w:leader="none"/>
          <w:tab w:pos="2102" w:val="left" w:leader="none"/>
        </w:tabs>
        <w:spacing w:line="242" w:lineRule="auto" w:before="87" w:after="0"/>
        <w:ind w:left="2101" w:right="1229" w:hanging="340"/>
        <w:jc w:val="left"/>
        <w:rPr>
          <w:sz w:val="21"/>
        </w:rPr>
      </w:pPr>
      <w:r>
        <w:rPr>
          <w:w w:val="105"/>
          <w:sz w:val="21"/>
        </w:rPr>
        <w:t>What </w:t>
      </w:r>
      <w:r>
        <w:rPr>
          <w:spacing w:val="-3"/>
          <w:w w:val="105"/>
          <w:sz w:val="21"/>
        </w:rPr>
        <w:t>safeguards might </w:t>
      </w:r>
      <w:r>
        <w:rPr>
          <w:w w:val="105"/>
          <w:sz w:val="21"/>
        </w:rPr>
        <w:t>be needed </w:t>
      </w:r>
      <w:r>
        <w:rPr>
          <w:spacing w:val="-3"/>
          <w:w w:val="105"/>
          <w:sz w:val="21"/>
        </w:rPr>
        <w:t>to ensure that </w:t>
      </w:r>
      <w:r>
        <w:rPr>
          <w:w w:val="105"/>
          <w:sz w:val="21"/>
        </w:rPr>
        <w:t>participation of people in the subject </w:t>
      </w:r>
      <w:r>
        <w:rPr>
          <w:spacing w:val="-3"/>
          <w:w w:val="105"/>
          <w:sz w:val="21"/>
        </w:rPr>
        <w:t>groups </w:t>
      </w:r>
      <w:r>
        <w:rPr>
          <w:w w:val="105"/>
          <w:sz w:val="21"/>
        </w:rPr>
        <w:t>does </w:t>
      </w:r>
      <w:r>
        <w:rPr>
          <w:spacing w:val="-2"/>
          <w:w w:val="105"/>
          <w:sz w:val="21"/>
        </w:rPr>
        <w:t>not </w:t>
      </w:r>
      <w:r>
        <w:rPr>
          <w:spacing w:val="-3"/>
          <w:w w:val="105"/>
          <w:sz w:val="21"/>
        </w:rPr>
        <w:t>prejudice </w:t>
      </w:r>
      <w:r>
        <w:rPr>
          <w:w w:val="105"/>
          <w:sz w:val="21"/>
        </w:rPr>
        <w:t>the </w:t>
      </w:r>
      <w:r>
        <w:rPr>
          <w:spacing w:val="-3"/>
          <w:w w:val="105"/>
          <w:sz w:val="21"/>
        </w:rPr>
        <w:t>fairness </w:t>
      </w:r>
      <w:r>
        <w:rPr>
          <w:w w:val="105"/>
          <w:sz w:val="21"/>
        </w:rPr>
        <w:t>of </w:t>
      </w:r>
      <w:r>
        <w:rPr>
          <w:spacing w:val="-3"/>
          <w:w w:val="105"/>
          <w:sz w:val="21"/>
        </w:rPr>
        <w:t>trials. </w:t>
      </w:r>
      <w:r>
        <w:rPr>
          <w:w w:val="105"/>
          <w:sz w:val="21"/>
        </w:rPr>
        <w:t>Should the judge </w:t>
      </w:r>
      <w:r>
        <w:rPr>
          <w:spacing w:val="-3"/>
          <w:w w:val="105"/>
          <w:sz w:val="21"/>
        </w:rPr>
        <w:t>have </w:t>
      </w:r>
      <w:r>
        <w:rPr>
          <w:w w:val="105"/>
          <w:sz w:val="21"/>
        </w:rPr>
        <w:t>a </w:t>
      </w:r>
      <w:r>
        <w:rPr>
          <w:spacing w:val="-3"/>
          <w:w w:val="105"/>
          <w:sz w:val="21"/>
        </w:rPr>
        <w:t>discretion to exclude </w:t>
      </w:r>
      <w:r>
        <w:rPr>
          <w:w w:val="105"/>
          <w:sz w:val="21"/>
        </w:rPr>
        <w:t>a prospective </w:t>
      </w:r>
      <w:r>
        <w:rPr>
          <w:spacing w:val="-3"/>
          <w:w w:val="105"/>
          <w:sz w:val="21"/>
        </w:rPr>
        <w:t>juror </w:t>
      </w:r>
      <w:r>
        <w:rPr>
          <w:w w:val="105"/>
          <w:sz w:val="21"/>
        </w:rPr>
        <w:t>where they would </w:t>
      </w:r>
      <w:r>
        <w:rPr>
          <w:spacing w:val="-2"/>
          <w:w w:val="105"/>
          <w:sz w:val="21"/>
        </w:rPr>
        <w:t>not </w:t>
      </w:r>
      <w:r>
        <w:rPr>
          <w:w w:val="105"/>
          <w:sz w:val="21"/>
        </w:rPr>
        <w:t>be able </w:t>
      </w:r>
      <w:r>
        <w:rPr>
          <w:spacing w:val="-3"/>
          <w:w w:val="105"/>
          <w:sz w:val="21"/>
        </w:rPr>
        <w:t>to </w:t>
      </w:r>
      <w:r>
        <w:rPr>
          <w:w w:val="105"/>
          <w:sz w:val="21"/>
        </w:rPr>
        <w:t>perform their</w:t>
      </w:r>
      <w:r>
        <w:rPr>
          <w:spacing w:val="-11"/>
          <w:w w:val="105"/>
          <w:sz w:val="21"/>
        </w:rPr>
        <w:t> </w:t>
      </w:r>
      <w:r>
        <w:rPr>
          <w:spacing w:val="-3"/>
          <w:w w:val="105"/>
          <w:sz w:val="21"/>
        </w:rPr>
        <w:t>role,</w:t>
      </w:r>
      <w:r>
        <w:rPr>
          <w:spacing w:val="-10"/>
          <w:w w:val="105"/>
          <w:sz w:val="21"/>
        </w:rPr>
        <w:t> </w:t>
      </w:r>
      <w:r>
        <w:rPr>
          <w:w w:val="105"/>
          <w:sz w:val="21"/>
        </w:rPr>
        <w:t>even</w:t>
      </w:r>
      <w:r>
        <w:rPr>
          <w:spacing w:val="-11"/>
          <w:w w:val="105"/>
          <w:sz w:val="21"/>
        </w:rPr>
        <w:t> </w:t>
      </w:r>
      <w:r>
        <w:rPr>
          <w:w w:val="105"/>
          <w:sz w:val="21"/>
        </w:rPr>
        <w:t>with</w:t>
      </w:r>
      <w:r>
        <w:rPr>
          <w:spacing w:val="-10"/>
          <w:w w:val="105"/>
          <w:sz w:val="21"/>
        </w:rPr>
        <w:t> </w:t>
      </w:r>
      <w:r>
        <w:rPr>
          <w:w w:val="105"/>
          <w:sz w:val="21"/>
        </w:rPr>
        <w:t>supports,</w:t>
      </w:r>
      <w:r>
        <w:rPr>
          <w:spacing w:val="-11"/>
          <w:w w:val="105"/>
          <w:sz w:val="21"/>
        </w:rPr>
        <w:t> </w:t>
      </w:r>
      <w:r>
        <w:rPr>
          <w:w w:val="105"/>
          <w:sz w:val="21"/>
        </w:rPr>
        <w:t>because</w:t>
      </w:r>
      <w:r>
        <w:rPr>
          <w:spacing w:val="-10"/>
          <w:w w:val="105"/>
          <w:sz w:val="21"/>
        </w:rPr>
        <w:t> </w:t>
      </w:r>
      <w:r>
        <w:rPr>
          <w:w w:val="105"/>
          <w:sz w:val="21"/>
        </w:rPr>
        <w:t>of</w:t>
      </w:r>
      <w:r>
        <w:rPr>
          <w:spacing w:val="-11"/>
          <w:w w:val="105"/>
          <w:sz w:val="21"/>
        </w:rPr>
        <w:t> </w:t>
      </w:r>
      <w:r>
        <w:rPr>
          <w:w w:val="105"/>
          <w:sz w:val="21"/>
        </w:rPr>
        <w:t>the</w:t>
      </w:r>
      <w:r>
        <w:rPr>
          <w:spacing w:val="-10"/>
          <w:w w:val="105"/>
          <w:sz w:val="21"/>
        </w:rPr>
        <w:t> </w:t>
      </w:r>
      <w:r>
        <w:rPr>
          <w:w w:val="105"/>
          <w:sz w:val="21"/>
        </w:rPr>
        <w:t>type</w:t>
      </w:r>
      <w:r>
        <w:rPr>
          <w:spacing w:val="-11"/>
          <w:w w:val="105"/>
          <w:sz w:val="21"/>
        </w:rPr>
        <w:t> </w:t>
      </w:r>
      <w:r>
        <w:rPr>
          <w:w w:val="105"/>
          <w:sz w:val="21"/>
        </w:rPr>
        <w:t>of</w:t>
      </w:r>
      <w:r>
        <w:rPr>
          <w:spacing w:val="-10"/>
          <w:w w:val="105"/>
          <w:sz w:val="21"/>
        </w:rPr>
        <w:t> </w:t>
      </w:r>
      <w:r>
        <w:rPr>
          <w:w w:val="105"/>
          <w:sz w:val="21"/>
        </w:rPr>
        <w:t>evidence</w:t>
      </w:r>
      <w:r>
        <w:rPr>
          <w:spacing w:val="-11"/>
          <w:w w:val="105"/>
          <w:sz w:val="21"/>
        </w:rPr>
        <w:t> </w:t>
      </w:r>
      <w:r>
        <w:rPr>
          <w:w w:val="105"/>
          <w:sz w:val="21"/>
        </w:rPr>
        <w:t>in</w:t>
      </w:r>
      <w:r>
        <w:rPr>
          <w:spacing w:val="-10"/>
          <w:w w:val="105"/>
          <w:sz w:val="21"/>
        </w:rPr>
        <w:t> </w:t>
      </w:r>
      <w:r>
        <w:rPr>
          <w:w w:val="105"/>
          <w:sz w:val="21"/>
        </w:rPr>
        <w:t>a</w:t>
      </w:r>
      <w:r>
        <w:rPr>
          <w:spacing w:val="-11"/>
          <w:w w:val="105"/>
          <w:sz w:val="21"/>
        </w:rPr>
        <w:t> </w:t>
      </w:r>
      <w:r>
        <w:rPr>
          <w:w w:val="105"/>
          <w:sz w:val="21"/>
        </w:rPr>
        <w:t>particular</w:t>
      </w:r>
      <w:r>
        <w:rPr>
          <w:spacing w:val="-10"/>
          <w:w w:val="105"/>
          <w:sz w:val="21"/>
        </w:rPr>
        <w:t> </w:t>
      </w:r>
      <w:r>
        <w:rPr>
          <w:w w:val="105"/>
          <w:sz w:val="21"/>
        </w:rPr>
        <w:t>trial— </w:t>
      </w:r>
      <w:r>
        <w:rPr>
          <w:spacing w:val="-3"/>
          <w:w w:val="105"/>
          <w:sz w:val="21"/>
        </w:rPr>
        <w:t>for example, </w:t>
      </w:r>
      <w:r>
        <w:rPr>
          <w:w w:val="105"/>
          <w:sz w:val="21"/>
        </w:rPr>
        <w:t>voice or </w:t>
      </w:r>
      <w:r>
        <w:rPr>
          <w:spacing w:val="-3"/>
          <w:w w:val="105"/>
          <w:sz w:val="21"/>
        </w:rPr>
        <w:t>photographic </w:t>
      </w:r>
      <w:r>
        <w:rPr>
          <w:w w:val="105"/>
          <w:sz w:val="21"/>
        </w:rPr>
        <w:t>identification</w:t>
      </w:r>
      <w:r>
        <w:rPr>
          <w:spacing w:val="30"/>
          <w:w w:val="105"/>
          <w:sz w:val="21"/>
        </w:rPr>
        <w:t> </w:t>
      </w:r>
      <w:r>
        <w:rPr>
          <w:spacing w:val="-3"/>
          <w:w w:val="105"/>
          <w:sz w:val="21"/>
        </w:rPr>
        <w:t>evidence?</w:t>
      </w:r>
    </w:p>
    <w:p>
      <w:pPr>
        <w:pStyle w:val="ListParagraph"/>
        <w:numPr>
          <w:ilvl w:val="1"/>
          <w:numId w:val="9"/>
        </w:numPr>
        <w:tabs>
          <w:tab w:pos="2102" w:val="left" w:leader="none"/>
        </w:tabs>
        <w:spacing w:line="242" w:lineRule="auto" w:before="90" w:after="0"/>
        <w:ind w:left="2101" w:right="1278" w:hanging="340"/>
        <w:jc w:val="both"/>
        <w:rPr>
          <w:sz w:val="21"/>
        </w:rPr>
      </w:pPr>
      <w:r>
        <w:rPr>
          <w:sz w:val="21"/>
        </w:rPr>
        <w:t>How </w:t>
      </w:r>
      <w:r>
        <w:rPr>
          <w:spacing w:val="-3"/>
          <w:sz w:val="21"/>
        </w:rPr>
        <w:t>to overcome </w:t>
      </w:r>
      <w:r>
        <w:rPr>
          <w:sz w:val="21"/>
        </w:rPr>
        <w:t>the </w:t>
      </w:r>
      <w:r>
        <w:rPr>
          <w:spacing w:val="-3"/>
          <w:sz w:val="21"/>
        </w:rPr>
        <w:t>prohibition </w:t>
      </w:r>
      <w:r>
        <w:rPr>
          <w:sz w:val="21"/>
        </w:rPr>
        <w:t>on </w:t>
      </w:r>
      <w:r>
        <w:rPr>
          <w:spacing w:val="-3"/>
          <w:sz w:val="21"/>
        </w:rPr>
        <w:t>having </w:t>
      </w:r>
      <w:r>
        <w:rPr>
          <w:spacing w:val="-9"/>
          <w:sz w:val="21"/>
        </w:rPr>
        <w:t>13 </w:t>
      </w:r>
      <w:r>
        <w:rPr>
          <w:sz w:val="21"/>
        </w:rPr>
        <w:t>people in a jury room, and whether supporters and </w:t>
      </w:r>
      <w:r>
        <w:rPr>
          <w:spacing w:val="-3"/>
          <w:sz w:val="21"/>
        </w:rPr>
        <w:t>interpreters </w:t>
      </w:r>
      <w:r>
        <w:rPr>
          <w:sz w:val="21"/>
        </w:rPr>
        <w:t>should provide an oath </w:t>
      </w:r>
      <w:r>
        <w:rPr>
          <w:spacing w:val="-3"/>
          <w:sz w:val="21"/>
        </w:rPr>
        <w:t>to </w:t>
      </w:r>
      <w:r>
        <w:rPr>
          <w:sz w:val="21"/>
        </w:rPr>
        <w:t>court affirming </w:t>
      </w:r>
      <w:r>
        <w:rPr>
          <w:spacing w:val="-3"/>
          <w:sz w:val="21"/>
        </w:rPr>
        <w:t>that </w:t>
      </w:r>
      <w:r>
        <w:rPr>
          <w:sz w:val="21"/>
        </w:rPr>
        <w:t>they </w:t>
      </w:r>
      <w:r>
        <w:rPr>
          <w:spacing w:val="-3"/>
          <w:sz w:val="21"/>
        </w:rPr>
        <w:t>will maintain </w:t>
      </w:r>
      <w:r>
        <w:rPr>
          <w:sz w:val="21"/>
        </w:rPr>
        <w:t>confidentiality and </w:t>
      </w:r>
      <w:r>
        <w:rPr>
          <w:spacing w:val="-2"/>
          <w:sz w:val="21"/>
        </w:rPr>
        <w:t>not </w:t>
      </w:r>
      <w:r>
        <w:rPr>
          <w:sz w:val="21"/>
        </w:rPr>
        <w:t>be </w:t>
      </w:r>
      <w:r>
        <w:rPr>
          <w:spacing w:val="-3"/>
          <w:sz w:val="21"/>
        </w:rPr>
        <w:t>involved </w:t>
      </w:r>
      <w:r>
        <w:rPr>
          <w:sz w:val="21"/>
        </w:rPr>
        <w:t>in</w:t>
      </w:r>
      <w:r>
        <w:rPr>
          <w:spacing w:val="-7"/>
          <w:sz w:val="21"/>
        </w:rPr>
        <w:t> </w:t>
      </w:r>
      <w:r>
        <w:rPr>
          <w:spacing w:val="-3"/>
          <w:sz w:val="21"/>
        </w:rPr>
        <w:t>deliberations.</w:t>
      </w:r>
    </w:p>
    <w:p>
      <w:pPr>
        <w:pStyle w:val="ListParagraph"/>
        <w:numPr>
          <w:ilvl w:val="1"/>
          <w:numId w:val="9"/>
        </w:numPr>
        <w:tabs>
          <w:tab w:pos="2101" w:val="left" w:leader="none"/>
          <w:tab w:pos="2102" w:val="left" w:leader="none"/>
        </w:tabs>
        <w:spacing w:line="242" w:lineRule="auto" w:before="89" w:after="0"/>
        <w:ind w:left="2101" w:right="1645" w:hanging="340"/>
        <w:jc w:val="left"/>
        <w:rPr>
          <w:sz w:val="21"/>
        </w:rPr>
      </w:pPr>
      <w:r>
        <w:rPr>
          <w:sz w:val="21"/>
        </w:rPr>
        <w:t>The types of supports </w:t>
      </w:r>
      <w:r>
        <w:rPr>
          <w:spacing w:val="-3"/>
          <w:sz w:val="21"/>
        </w:rPr>
        <w:t>that will </w:t>
      </w:r>
      <w:r>
        <w:rPr>
          <w:sz w:val="21"/>
        </w:rPr>
        <w:t>assist people in the subject </w:t>
      </w:r>
      <w:r>
        <w:rPr>
          <w:spacing w:val="-3"/>
          <w:sz w:val="21"/>
        </w:rPr>
        <w:t>groups to </w:t>
      </w:r>
      <w:r>
        <w:rPr>
          <w:sz w:val="21"/>
        </w:rPr>
        <w:t>serve, and processes </w:t>
      </w:r>
      <w:r>
        <w:rPr>
          <w:spacing w:val="-3"/>
          <w:sz w:val="21"/>
        </w:rPr>
        <w:t>to ensure that </w:t>
      </w:r>
      <w:r>
        <w:rPr>
          <w:sz w:val="21"/>
        </w:rPr>
        <w:t>people can talk </w:t>
      </w:r>
      <w:r>
        <w:rPr>
          <w:spacing w:val="-3"/>
          <w:sz w:val="21"/>
        </w:rPr>
        <w:t>to </w:t>
      </w:r>
      <w:r>
        <w:rPr>
          <w:sz w:val="21"/>
        </w:rPr>
        <w:t>the court about their</w:t>
      </w:r>
      <w:r>
        <w:rPr>
          <w:spacing w:val="-24"/>
          <w:sz w:val="21"/>
        </w:rPr>
        <w:t> </w:t>
      </w:r>
      <w:r>
        <w:rPr>
          <w:sz w:val="21"/>
        </w:rPr>
        <w:t>needs.</w:t>
      </w:r>
    </w:p>
    <w:p>
      <w:pPr>
        <w:pStyle w:val="ListParagraph"/>
        <w:numPr>
          <w:ilvl w:val="1"/>
          <w:numId w:val="9"/>
        </w:numPr>
        <w:tabs>
          <w:tab w:pos="2101" w:val="left" w:leader="none"/>
          <w:tab w:pos="2102" w:val="left" w:leader="none"/>
        </w:tabs>
        <w:spacing w:line="242" w:lineRule="auto" w:before="87" w:after="0"/>
        <w:ind w:left="2101" w:right="1289" w:hanging="340"/>
        <w:jc w:val="left"/>
        <w:rPr>
          <w:sz w:val="21"/>
        </w:rPr>
      </w:pPr>
      <w:r>
        <w:rPr>
          <w:sz w:val="21"/>
        </w:rPr>
        <w:t>Whether people in the subject </w:t>
      </w:r>
      <w:r>
        <w:rPr>
          <w:spacing w:val="-3"/>
          <w:sz w:val="21"/>
        </w:rPr>
        <w:t>groups </w:t>
      </w:r>
      <w:r>
        <w:rPr>
          <w:sz w:val="21"/>
        </w:rPr>
        <w:t>should still </w:t>
      </w:r>
      <w:r>
        <w:rPr>
          <w:spacing w:val="-3"/>
          <w:sz w:val="21"/>
        </w:rPr>
        <w:t>have </w:t>
      </w:r>
      <w:r>
        <w:rPr>
          <w:sz w:val="21"/>
        </w:rPr>
        <w:t>the option of being excused </w:t>
      </w:r>
      <w:r>
        <w:rPr>
          <w:spacing w:val="-3"/>
          <w:sz w:val="21"/>
        </w:rPr>
        <w:t>from </w:t>
      </w:r>
      <w:r>
        <w:rPr>
          <w:sz w:val="21"/>
        </w:rPr>
        <w:t>service because of their</w:t>
      </w:r>
      <w:r>
        <w:rPr>
          <w:spacing w:val="45"/>
          <w:sz w:val="21"/>
        </w:rPr>
        <w:t> </w:t>
      </w:r>
      <w:r>
        <w:rPr>
          <w:spacing w:val="-3"/>
          <w:sz w:val="21"/>
        </w:rPr>
        <w:t>disability.</w:t>
      </w:r>
    </w:p>
    <w:p>
      <w:pPr>
        <w:pStyle w:val="ListParagraph"/>
        <w:numPr>
          <w:ilvl w:val="1"/>
          <w:numId w:val="9"/>
        </w:numPr>
        <w:tabs>
          <w:tab w:pos="2101" w:val="left" w:leader="none"/>
          <w:tab w:pos="2102" w:val="left" w:leader="none"/>
        </w:tabs>
        <w:spacing w:line="242" w:lineRule="auto" w:before="87" w:after="0"/>
        <w:ind w:left="2101" w:right="1594" w:hanging="340"/>
        <w:jc w:val="left"/>
        <w:rPr>
          <w:sz w:val="21"/>
        </w:rPr>
      </w:pPr>
      <w:r>
        <w:rPr>
          <w:w w:val="105"/>
          <w:sz w:val="21"/>
        </w:rPr>
        <w:t>How </w:t>
      </w:r>
      <w:r>
        <w:rPr>
          <w:spacing w:val="-3"/>
          <w:w w:val="105"/>
          <w:sz w:val="21"/>
        </w:rPr>
        <w:t>to overcome </w:t>
      </w:r>
      <w:r>
        <w:rPr>
          <w:spacing w:val="-2"/>
          <w:w w:val="105"/>
          <w:sz w:val="21"/>
        </w:rPr>
        <w:t>common </w:t>
      </w:r>
      <w:r>
        <w:rPr>
          <w:spacing w:val="-3"/>
          <w:w w:val="105"/>
          <w:sz w:val="21"/>
        </w:rPr>
        <w:t>misconceptions </w:t>
      </w:r>
      <w:r>
        <w:rPr>
          <w:w w:val="105"/>
          <w:sz w:val="21"/>
        </w:rPr>
        <w:t>and </w:t>
      </w:r>
      <w:r>
        <w:rPr>
          <w:spacing w:val="-3"/>
          <w:w w:val="105"/>
          <w:sz w:val="21"/>
        </w:rPr>
        <w:t>prejudices </w:t>
      </w:r>
      <w:r>
        <w:rPr>
          <w:w w:val="105"/>
          <w:sz w:val="21"/>
        </w:rPr>
        <w:t>about the </w:t>
      </w:r>
      <w:r>
        <w:rPr>
          <w:spacing w:val="-3"/>
          <w:w w:val="105"/>
          <w:sz w:val="21"/>
        </w:rPr>
        <w:t>abilities </w:t>
      </w:r>
      <w:r>
        <w:rPr>
          <w:w w:val="105"/>
          <w:sz w:val="21"/>
        </w:rPr>
        <w:t>of people in the subject </w:t>
      </w:r>
      <w:r>
        <w:rPr>
          <w:spacing w:val="-3"/>
          <w:w w:val="105"/>
          <w:sz w:val="21"/>
        </w:rPr>
        <w:t>groups to </w:t>
      </w:r>
      <w:r>
        <w:rPr>
          <w:w w:val="105"/>
          <w:sz w:val="21"/>
        </w:rPr>
        <w:t>serve as</w:t>
      </w:r>
      <w:r>
        <w:rPr>
          <w:spacing w:val="37"/>
          <w:w w:val="105"/>
          <w:sz w:val="21"/>
        </w:rPr>
        <w:t> </w:t>
      </w:r>
      <w:r>
        <w:rPr>
          <w:spacing w:val="-3"/>
          <w:w w:val="105"/>
          <w:sz w:val="21"/>
        </w:rPr>
        <w:t>jurors.</w:t>
      </w:r>
    </w:p>
    <w:p>
      <w:pPr>
        <w:pStyle w:val="ListParagraph"/>
        <w:numPr>
          <w:ilvl w:val="0"/>
          <w:numId w:val="9"/>
        </w:numPr>
        <w:tabs>
          <w:tab w:pos="1761" w:val="left" w:leader="none"/>
          <w:tab w:pos="1762" w:val="left" w:leader="none"/>
        </w:tabs>
        <w:spacing w:line="242" w:lineRule="auto" w:before="87" w:after="0"/>
        <w:ind w:left="1761" w:right="1065" w:hanging="794"/>
        <w:jc w:val="both"/>
        <w:rPr>
          <w:sz w:val="21"/>
        </w:rPr>
      </w:pPr>
      <w:r>
        <w:rPr>
          <w:w w:val="105"/>
          <w:sz w:val="21"/>
        </w:rPr>
        <w:t>The </w:t>
      </w:r>
      <w:r>
        <w:rPr>
          <w:spacing w:val="-3"/>
          <w:w w:val="105"/>
          <w:sz w:val="21"/>
        </w:rPr>
        <w:t>Commission will consider recent changes to </w:t>
      </w:r>
      <w:r>
        <w:rPr>
          <w:w w:val="105"/>
          <w:sz w:val="21"/>
        </w:rPr>
        <w:t>the law in the </w:t>
      </w:r>
      <w:r>
        <w:rPr>
          <w:spacing w:val="-6"/>
          <w:w w:val="105"/>
          <w:sz w:val="21"/>
        </w:rPr>
        <w:t>ACT, </w:t>
      </w:r>
      <w:r>
        <w:rPr>
          <w:spacing w:val="-3"/>
          <w:w w:val="105"/>
          <w:sz w:val="21"/>
        </w:rPr>
        <w:t>recommendations </w:t>
      </w:r>
      <w:r>
        <w:rPr>
          <w:w w:val="105"/>
          <w:sz w:val="21"/>
        </w:rPr>
        <w:t>of other</w:t>
      </w:r>
      <w:r>
        <w:rPr>
          <w:spacing w:val="-10"/>
          <w:w w:val="105"/>
          <w:sz w:val="21"/>
        </w:rPr>
        <w:t> </w:t>
      </w:r>
      <w:r>
        <w:rPr>
          <w:w w:val="105"/>
          <w:sz w:val="21"/>
        </w:rPr>
        <w:t>law</w:t>
      </w:r>
      <w:r>
        <w:rPr>
          <w:spacing w:val="-10"/>
          <w:w w:val="105"/>
          <w:sz w:val="21"/>
        </w:rPr>
        <w:t> </w:t>
      </w:r>
      <w:r>
        <w:rPr>
          <w:spacing w:val="-3"/>
          <w:w w:val="105"/>
          <w:sz w:val="21"/>
        </w:rPr>
        <w:t>reform</w:t>
      </w:r>
      <w:r>
        <w:rPr>
          <w:spacing w:val="-10"/>
          <w:w w:val="105"/>
          <w:sz w:val="21"/>
        </w:rPr>
        <w:t> </w:t>
      </w:r>
      <w:r>
        <w:rPr>
          <w:w w:val="105"/>
          <w:sz w:val="21"/>
        </w:rPr>
        <w:t>agencies</w:t>
      </w:r>
      <w:r>
        <w:rPr>
          <w:spacing w:val="-10"/>
          <w:w w:val="105"/>
          <w:sz w:val="21"/>
        </w:rPr>
        <w:t> </w:t>
      </w:r>
      <w:r>
        <w:rPr>
          <w:w w:val="105"/>
          <w:sz w:val="21"/>
        </w:rPr>
        <w:t>and</w:t>
      </w:r>
      <w:r>
        <w:rPr>
          <w:spacing w:val="-10"/>
          <w:w w:val="105"/>
          <w:sz w:val="21"/>
        </w:rPr>
        <w:t> </w:t>
      </w:r>
      <w:r>
        <w:rPr>
          <w:w w:val="105"/>
          <w:sz w:val="21"/>
        </w:rPr>
        <w:t>overseas</w:t>
      </w:r>
      <w:r>
        <w:rPr>
          <w:spacing w:val="-10"/>
          <w:w w:val="105"/>
          <w:sz w:val="21"/>
        </w:rPr>
        <w:t> </w:t>
      </w:r>
      <w:r>
        <w:rPr>
          <w:spacing w:val="-3"/>
          <w:w w:val="105"/>
          <w:sz w:val="21"/>
        </w:rPr>
        <w:t>practice,</w:t>
      </w:r>
      <w:r>
        <w:rPr>
          <w:spacing w:val="-10"/>
          <w:w w:val="105"/>
          <w:sz w:val="21"/>
        </w:rPr>
        <w:t> </w:t>
      </w:r>
      <w:r>
        <w:rPr>
          <w:spacing w:val="-3"/>
          <w:w w:val="105"/>
          <w:sz w:val="21"/>
        </w:rPr>
        <w:t>to</w:t>
      </w:r>
      <w:r>
        <w:rPr>
          <w:spacing w:val="-10"/>
          <w:w w:val="105"/>
          <w:sz w:val="21"/>
        </w:rPr>
        <w:t> </w:t>
      </w:r>
      <w:r>
        <w:rPr>
          <w:w w:val="105"/>
          <w:sz w:val="21"/>
        </w:rPr>
        <w:t>develop</w:t>
      </w:r>
      <w:r>
        <w:rPr>
          <w:spacing w:val="-10"/>
          <w:w w:val="105"/>
          <w:sz w:val="21"/>
        </w:rPr>
        <w:t> </w:t>
      </w:r>
      <w:r>
        <w:rPr>
          <w:spacing w:val="-3"/>
          <w:w w:val="105"/>
          <w:sz w:val="21"/>
        </w:rPr>
        <w:t>recommendations</w:t>
      </w:r>
      <w:r>
        <w:rPr>
          <w:spacing w:val="-10"/>
          <w:w w:val="105"/>
          <w:sz w:val="21"/>
        </w:rPr>
        <w:t> </w:t>
      </w:r>
      <w:r>
        <w:rPr>
          <w:spacing w:val="-3"/>
          <w:w w:val="105"/>
          <w:sz w:val="21"/>
        </w:rPr>
        <w:t>for</w:t>
      </w:r>
      <w:r>
        <w:rPr>
          <w:spacing w:val="-10"/>
          <w:w w:val="105"/>
          <w:sz w:val="21"/>
        </w:rPr>
        <w:t> </w:t>
      </w:r>
      <w:r>
        <w:rPr>
          <w:spacing w:val="-3"/>
          <w:w w:val="105"/>
          <w:sz w:val="21"/>
        </w:rPr>
        <w:t>reform that will outline </w:t>
      </w:r>
      <w:r>
        <w:rPr>
          <w:w w:val="105"/>
          <w:sz w:val="21"/>
        </w:rPr>
        <w:t>how </w:t>
      </w:r>
      <w:r>
        <w:rPr>
          <w:spacing w:val="-3"/>
          <w:w w:val="105"/>
          <w:sz w:val="21"/>
        </w:rPr>
        <w:t>change </w:t>
      </w:r>
      <w:r>
        <w:rPr>
          <w:w w:val="105"/>
          <w:sz w:val="21"/>
        </w:rPr>
        <w:t>can be</w:t>
      </w:r>
      <w:r>
        <w:rPr>
          <w:spacing w:val="48"/>
          <w:w w:val="105"/>
          <w:sz w:val="21"/>
        </w:rPr>
        <w:t> </w:t>
      </w:r>
      <w:r>
        <w:rPr>
          <w:spacing w:val="-3"/>
          <w:w w:val="105"/>
          <w:sz w:val="21"/>
        </w:rPr>
        <w:t>delivered.</w:t>
      </w:r>
    </w:p>
    <w:p>
      <w:pPr>
        <w:pStyle w:val="BodyText"/>
        <w:spacing w:before="11"/>
      </w:pPr>
    </w:p>
    <w:p>
      <w:pPr>
        <w:pStyle w:val="Heading2"/>
      </w:pPr>
      <w:r>
        <w:rPr>
          <w:color w:val="37617A"/>
          <w:w w:val="115"/>
        </w:rPr>
        <w:t>Answering our online survey</w:t>
      </w:r>
    </w:p>
    <w:p>
      <w:pPr>
        <w:pStyle w:val="ListParagraph"/>
        <w:numPr>
          <w:ilvl w:val="0"/>
          <w:numId w:val="9"/>
        </w:numPr>
        <w:tabs>
          <w:tab w:pos="1761" w:val="left" w:leader="none"/>
          <w:tab w:pos="1762" w:val="left" w:leader="none"/>
        </w:tabs>
        <w:spacing w:line="242" w:lineRule="auto" w:before="155" w:after="0"/>
        <w:ind w:left="1761" w:right="1247" w:hanging="794"/>
        <w:jc w:val="left"/>
        <w:rPr>
          <w:sz w:val="21"/>
        </w:rPr>
      </w:pPr>
      <w:r>
        <w:rPr>
          <w:w w:val="105"/>
          <w:sz w:val="21"/>
        </w:rPr>
        <w:t>If you </w:t>
      </w:r>
      <w:r>
        <w:rPr>
          <w:spacing w:val="-3"/>
          <w:w w:val="105"/>
          <w:sz w:val="21"/>
        </w:rPr>
        <w:t>don’t have </w:t>
      </w:r>
      <w:r>
        <w:rPr>
          <w:w w:val="105"/>
          <w:sz w:val="21"/>
        </w:rPr>
        <w:t>time </w:t>
      </w:r>
      <w:r>
        <w:rPr>
          <w:spacing w:val="-3"/>
          <w:w w:val="105"/>
          <w:sz w:val="21"/>
        </w:rPr>
        <w:t>to </w:t>
      </w:r>
      <w:r>
        <w:rPr>
          <w:w w:val="105"/>
          <w:sz w:val="21"/>
        </w:rPr>
        <w:t>answer the </w:t>
      </w:r>
      <w:r>
        <w:rPr>
          <w:spacing w:val="-3"/>
          <w:w w:val="105"/>
          <w:sz w:val="21"/>
        </w:rPr>
        <w:t>technical </w:t>
      </w:r>
      <w:r>
        <w:rPr>
          <w:w w:val="105"/>
          <w:sz w:val="21"/>
        </w:rPr>
        <w:t>questions in the </w:t>
      </w:r>
      <w:r>
        <w:rPr>
          <w:spacing w:val="-3"/>
          <w:w w:val="105"/>
          <w:sz w:val="21"/>
        </w:rPr>
        <w:t>consultation </w:t>
      </w:r>
      <w:r>
        <w:rPr>
          <w:spacing w:val="-4"/>
          <w:w w:val="105"/>
          <w:sz w:val="21"/>
        </w:rPr>
        <w:t>paper, </w:t>
      </w:r>
      <w:r>
        <w:rPr>
          <w:w w:val="105"/>
          <w:sz w:val="21"/>
        </w:rPr>
        <w:t>we would still </w:t>
      </w:r>
      <w:r>
        <w:rPr>
          <w:spacing w:val="-4"/>
          <w:w w:val="105"/>
          <w:sz w:val="21"/>
        </w:rPr>
        <w:t>like </w:t>
      </w:r>
      <w:r>
        <w:rPr>
          <w:spacing w:val="-3"/>
          <w:w w:val="105"/>
          <w:sz w:val="21"/>
        </w:rPr>
        <w:t>to </w:t>
      </w:r>
      <w:r>
        <w:rPr>
          <w:w w:val="105"/>
          <w:sz w:val="21"/>
        </w:rPr>
        <w:t>hear </w:t>
      </w:r>
      <w:r>
        <w:rPr>
          <w:spacing w:val="-3"/>
          <w:w w:val="105"/>
          <w:sz w:val="21"/>
        </w:rPr>
        <w:t>from you. We have </w:t>
      </w:r>
      <w:r>
        <w:rPr>
          <w:w w:val="105"/>
          <w:sz w:val="21"/>
        </w:rPr>
        <w:t>designed a short </w:t>
      </w:r>
      <w:r>
        <w:rPr>
          <w:spacing w:val="-3"/>
          <w:w w:val="105"/>
          <w:sz w:val="21"/>
        </w:rPr>
        <w:t>online </w:t>
      </w:r>
      <w:r>
        <w:rPr>
          <w:w w:val="105"/>
          <w:sz w:val="21"/>
        </w:rPr>
        <w:t>survey </w:t>
      </w:r>
      <w:r>
        <w:rPr>
          <w:spacing w:val="-3"/>
          <w:w w:val="105"/>
          <w:sz w:val="21"/>
        </w:rPr>
        <w:t>to </w:t>
      </w:r>
      <w:r>
        <w:rPr>
          <w:w w:val="105"/>
          <w:sz w:val="21"/>
        </w:rPr>
        <w:t>help us </w:t>
      </w:r>
      <w:r>
        <w:rPr>
          <w:spacing w:val="-3"/>
          <w:w w:val="105"/>
          <w:sz w:val="21"/>
        </w:rPr>
        <w:t>to </w:t>
      </w:r>
      <w:r>
        <w:rPr>
          <w:w w:val="105"/>
          <w:sz w:val="21"/>
        </w:rPr>
        <w:t>understand your experiences and ideas. All </w:t>
      </w:r>
      <w:r>
        <w:rPr>
          <w:spacing w:val="-3"/>
          <w:w w:val="105"/>
          <w:sz w:val="21"/>
        </w:rPr>
        <w:t>are </w:t>
      </w:r>
      <w:r>
        <w:rPr>
          <w:w w:val="105"/>
          <w:sz w:val="21"/>
        </w:rPr>
        <w:t>welcome </w:t>
      </w:r>
      <w:r>
        <w:rPr>
          <w:spacing w:val="-3"/>
          <w:w w:val="105"/>
          <w:sz w:val="21"/>
        </w:rPr>
        <w:t>to take </w:t>
      </w:r>
      <w:r>
        <w:rPr>
          <w:w w:val="105"/>
          <w:sz w:val="21"/>
        </w:rPr>
        <w:t>the survey at </w:t>
      </w:r>
      <w:hyperlink r:id="rId13">
        <w:r>
          <w:rPr>
            <w:w w:val="105"/>
            <w:sz w:val="21"/>
            <w:u w:val="single"/>
          </w:rPr>
          <w:t>www.</w:t>
        </w:r>
      </w:hyperlink>
      <w:hyperlink r:id="rId13">
        <w:r>
          <w:rPr>
            <w:w w:val="105"/>
            <w:sz w:val="21"/>
            <w:u w:val="single"/>
          </w:rPr>
          <w:t> </w:t>
        </w:r>
        <w:r>
          <w:rPr>
            <w:spacing w:val="-3"/>
            <w:w w:val="105"/>
            <w:sz w:val="21"/>
            <w:u w:val="single"/>
          </w:rPr>
          <w:t>lawreform.vic.gov.au/inclusive</w:t>
        </w:r>
      </w:hyperlink>
      <w:r>
        <w:rPr>
          <w:spacing w:val="-3"/>
          <w:w w:val="105"/>
          <w:sz w:val="21"/>
        </w:rPr>
        <w:t>. </w:t>
      </w:r>
      <w:r>
        <w:rPr>
          <w:spacing w:val="-6"/>
          <w:w w:val="105"/>
          <w:sz w:val="21"/>
        </w:rPr>
        <w:t>You </w:t>
      </w:r>
      <w:r>
        <w:rPr>
          <w:w w:val="105"/>
          <w:sz w:val="21"/>
        </w:rPr>
        <w:t>can find </w:t>
      </w:r>
      <w:r>
        <w:rPr>
          <w:spacing w:val="-3"/>
          <w:w w:val="105"/>
          <w:sz w:val="21"/>
        </w:rPr>
        <w:t>audio, Word </w:t>
      </w:r>
      <w:r>
        <w:rPr>
          <w:w w:val="105"/>
          <w:sz w:val="21"/>
        </w:rPr>
        <w:t>and </w:t>
      </w:r>
      <w:r>
        <w:rPr>
          <w:spacing w:val="-3"/>
          <w:w w:val="105"/>
          <w:sz w:val="21"/>
        </w:rPr>
        <w:t>Auslan </w:t>
      </w:r>
      <w:r>
        <w:rPr>
          <w:w w:val="105"/>
          <w:sz w:val="21"/>
        </w:rPr>
        <w:t>versions of this paper</w:t>
      </w:r>
      <w:r>
        <w:rPr>
          <w:spacing w:val="-8"/>
          <w:w w:val="105"/>
          <w:sz w:val="21"/>
        </w:rPr>
        <w:t> </w:t>
      </w:r>
      <w:r>
        <w:rPr>
          <w:w w:val="105"/>
          <w:sz w:val="21"/>
        </w:rPr>
        <w:t>and</w:t>
      </w:r>
      <w:r>
        <w:rPr>
          <w:spacing w:val="-8"/>
          <w:w w:val="105"/>
          <w:sz w:val="21"/>
        </w:rPr>
        <w:t> </w:t>
      </w:r>
      <w:r>
        <w:rPr>
          <w:w w:val="105"/>
          <w:sz w:val="21"/>
        </w:rPr>
        <w:t>the</w:t>
      </w:r>
      <w:r>
        <w:rPr>
          <w:spacing w:val="-7"/>
          <w:w w:val="105"/>
          <w:sz w:val="21"/>
        </w:rPr>
        <w:t> </w:t>
      </w:r>
      <w:r>
        <w:rPr>
          <w:w w:val="105"/>
          <w:sz w:val="21"/>
        </w:rPr>
        <w:t>survey</w:t>
      </w:r>
      <w:r>
        <w:rPr>
          <w:spacing w:val="-8"/>
          <w:w w:val="105"/>
          <w:sz w:val="21"/>
        </w:rPr>
        <w:t> </w:t>
      </w:r>
      <w:r>
        <w:rPr>
          <w:w w:val="105"/>
          <w:sz w:val="21"/>
        </w:rPr>
        <w:t>on</w:t>
      </w:r>
      <w:r>
        <w:rPr>
          <w:spacing w:val="-8"/>
          <w:w w:val="105"/>
          <w:sz w:val="21"/>
        </w:rPr>
        <w:t> </w:t>
      </w:r>
      <w:r>
        <w:rPr>
          <w:w w:val="105"/>
          <w:sz w:val="21"/>
        </w:rPr>
        <w:t>our</w:t>
      </w:r>
      <w:r>
        <w:rPr>
          <w:spacing w:val="-7"/>
          <w:w w:val="105"/>
          <w:sz w:val="21"/>
        </w:rPr>
        <w:t> </w:t>
      </w:r>
      <w:r>
        <w:rPr>
          <w:spacing w:val="-3"/>
          <w:w w:val="105"/>
          <w:sz w:val="21"/>
        </w:rPr>
        <w:t>website.</w:t>
      </w:r>
      <w:r>
        <w:rPr>
          <w:spacing w:val="-8"/>
          <w:w w:val="105"/>
          <w:sz w:val="21"/>
        </w:rPr>
        <w:t> </w:t>
      </w:r>
      <w:r>
        <w:rPr>
          <w:spacing w:val="-6"/>
          <w:w w:val="105"/>
          <w:sz w:val="21"/>
        </w:rPr>
        <w:t>You</w:t>
      </w:r>
      <w:r>
        <w:rPr>
          <w:spacing w:val="-7"/>
          <w:w w:val="105"/>
          <w:sz w:val="21"/>
        </w:rPr>
        <w:t> </w:t>
      </w:r>
      <w:r>
        <w:rPr>
          <w:w w:val="105"/>
          <w:sz w:val="21"/>
        </w:rPr>
        <w:t>can</w:t>
      </w:r>
      <w:r>
        <w:rPr>
          <w:spacing w:val="-8"/>
          <w:w w:val="105"/>
          <w:sz w:val="21"/>
        </w:rPr>
        <w:t> </w:t>
      </w:r>
      <w:r>
        <w:rPr>
          <w:w w:val="105"/>
          <w:sz w:val="21"/>
        </w:rPr>
        <w:t>provide</w:t>
      </w:r>
      <w:r>
        <w:rPr>
          <w:spacing w:val="-8"/>
          <w:w w:val="105"/>
          <w:sz w:val="21"/>
        </w:rPr>
        <w:t> </w:t>
      </w:r>
      <w:r>
        <w:rPr>
          <w:w w:val="105"/>
          <w:sz w:val="21"/>
        </w:rPr>
        <w:t>a</w:t>
      </w:r>
      <w:r>
        <w:rPr>
          <w:spacing w:val="-7"/>
          <w:w w:val="105"/>
          <w:sz w:val="21"/>
        </w:rPr>
        <w:t> </w:t>
      </w:r>
      <w:r>
        <w:rPr>
          <w:w w:val="105"/>
          <w:sz w:val="21"/>
        </w:rPr>
        <w:t>written</w:t>
      </w:r>
      <w:r>
        <w:rPr>
          <w:spacing w:val="-8"/>
          <w:w w:val="105"/>
          <w:sz w:val="21"/>
        </w:rPr>
        <w:t> </w:t>
      </w:r>
      <w:r>
        <w:rPr>
          <w:w w:val="105"/>
          <w:sz w:val="21"/>
        </w:rPr>
        <w:t>response</w:t>
      </w:r>
      <w:r>
        <w:rPr>
          <w:spacing w:val="-7"/>
          <w:w w:val="105"/>
          <w:sz w:val="21"/>
        </w:rPr>
        <w:t> </w:t>
      </w:r>
      <w:r>
        <w:rPr>
          <w:spacing w:val="-3"/>
          <w:w w:val="105"/>
          <w:sz w:val="21"/>
        </w:rPr>
        <w:t>to</w:t>
      </w:r>
      <w:r>
        <w:rPr>
          <w:spacing w:val="-8"/>
          <w:w w:val="105"/>
          <w:sz w:val="21"/>
        </w:rPr>
        <w:t> </w:t>
      </w:r>
      <w:r>
        <w:rPr>
          <w:w w:val="105"/>
          <w:sz w:val="21"/>
        </w:rPr>
        <w:t>the</w:t>
      </w:r>
      <w:r>
        <w:rPr>
          <w:spacing w:val="-8"/>
          <w:w w:val="105"/>
          <w:sz w:val="21"/>
        </w:rPr>
        <w:t> </w:t>
      </w:r>
      <w:r>
        <w:rPr>
          <w:spacing w:val="-3"/>
          <w:w w:val="105"/>
          <w:sz w:val="21"/>
        </w:rPr>
        <w:t>survey, </w:t>
      </w:r>
      <w:r>
        <w:rPr>
          <w:w w:val="105"/>
          <w:sz w:val="21"/>
        </w:rPr>
        <w:t>send</w:t>
      </w:r>
      <w:r>
        <w:rPr>
          <w:spacing w:val="3"/>
          <w:w w:val="105"/>
          <w:sz w:val="21"/>
        </w:rPr>
        <w:t> </w:t>
      </w:r>
      <w:r>
        <w:rPr>
          <w:w w:val="105"/>
          <w:sz w:val="21"/>
        </w:rPr>
        <w:t>us</w:t>
      </w:r>
      <w:r>
        <w:rPr>
          <w:spacing w:val="4"/>
          <w:w w:val="105"/>
          <w:sz w:val="21"/>
        </w:rPr>
        <w:t> </w:t>
      </w:r>
      <w:r>
        <w:rPr>
          <w:w w:val="105"/>
          <w:sz w:val="21"/>
        </w:rPr>
        <w:t>an</w:t>
      </w:r>
      <w:r>
        <w:rPr>
          <w:spacing w:val="4"/>
          <w:w w:val="105"/>
          <w:sz w:val="21"/>
        </w:rPr>
        <w:t> </w:t>
      </w:r>
      <w:r>
        <w:rPr>
          <w:w w:val="105"/>
          <w:sz w:val="21"/>
        </w:rPr>
        <w:t>audio</w:t>
      </w:r>
      <w:r>
        <w:rPr>
          <w:spacing w:val="4"/>
          <w:w w:val="105"/>
          <w:sz w:val="21"/>
        </w:rPr>
        <w:t> </w:t>
      </w:r>
      <w:r>
        <w:rPr>
          <w:w w:val="105"/>
          <w:sz w:val="21"/>
        </w:rPr>
        <w:t>file</w:t>
      </w:r>
      <w:r>
        <w:rPr>
          <w:spacing w:val="3"/>
          <w:w w:val="105"/>
          <w:sz w:val="21"/>
        </w:rPr>
        <w:t> </w:t>
      </w:r>
      <w:r>
        <w:rPr>
          <w:spacing w:val="-3"/>
          <w:w w:val="105"/>
          <w:sz w:val="21"/>
        </w:rPr>
        <w:t>such</w:t>
      </w:r>
      <w:r>
        <w:rPr>
          <w:spacing w:val="4"/>
          <w:w w:val="105"/>
          <w:sz w:val="21"/>
        </w:rPr>
        <w:t> </w:t>
      </w:r>
      <w:r>
        <w:rPr>
          <w:w w:val="105"/>
          <w:sz w:val="21"/>
        </w:rPr>
        <w:t>as</w:t>
      </w:r>
      <w:r>
        <w:rPr>
          <w:spacing w:val="4"/>
          <w:w w:val="105"/>
          <w:sz w:val="21"/>
        </w:rPr>
        <w:t> </w:t>
      </w:r>
      <w:r>
        <w:rPr>
          <w:spacing w:val="-3"/>
          <w:w w:val="105"/>
          <w:sz w:val="21"/>
        </w:rPr>
        <w:t>MP3,</w:t>
      </w:r>
      <w:r>
        <w:rPr>
          <w:spacing w:val="4"/>
          <w:w w:val="105"/>
          <w:sz w:val="21"/>
        </w:rPr>
        <w:t> </w:t>
      </w:r>
      <w:r>
        <w:rPr>
          <w:w w:val="105"/>
          <w:sz w:val="21"/>
        </w:rPr>
        <w:t>or</w:t>
      </w:r>
      <w:r>
        <w:rPr>
          <w:spacing w:val="4"/>
          <w:w w:val="105"/>
          <w:sz w:val="21"/>
        </w:rPr>
        <w:t> </w:t>
      </w:r>
      <w:r>
        <w:rPr>
          <w:w w:val="105"/>
          <w:sz w:val="21"/>
        </w:rPr>
        <w:t>send</w:t>
      </w:r>
      <w:r>
        <w:rPr>
          <w:spacing w:val="3"/>
          <w:w w:val="105"/>
          <w:sz w:val="21"/>
        </w:rPr>
        <w:t> </w:t>
      </w:r>
      <w:r>
        <w:rPr>
          <w:w w:val="105"/>
          <w:sz w:val="21"/>
        </w:rPr>
        <w:t>us</w:t>
      </w:r>
      <w:r>
        <w:rPr>
          <w:spacing w:val="4"/>
          <w:w w:val="105"/>
          <w:sz w:val="21"/>
        </w:rPr>
        <w:t> </w:t>
      </w:r>
      <w:r>
        <w:rPr>
          <w:w w:val="105"/>
          <w:sz w:val="21"/>
        </w:rPr>
        <w:t>a</w:t>
      </w:r>
      <w:r>
        <w:rPr>
          <w:spacing w:val="4"/>
          <w:w w:val="105"/>
          <w:sz w:val="21"/>
        </w:rPr>
        <w:t> </w:t>
      </w:r>
      <w:r>
        <w:rPr>
          <w:w w:val="105"/>
          <w:sz w:val="21"/>
        </w:rPr>
        <w:t>video</w:t>
      </w:r>
      <w:r>
        <w:rPr>
          <w:spacing w:val="4"/>
          <w:w w:val="105"/>
          <w:sz w:val="21"/>
        </w:rPr>
        <w:t> </w:t>
      </w:r>
      <w:r>
        <w:rPr>
          <w:spacing w:val="-3"/>
          <w:w w:val="105"/>
          <w:sz w:val="21"/>
        </w:rPr>
        <w:t>using</w:t>
      </w:r>
      <w:r>
        <w:rPr>
          <w:spacing w:val="4"/>
          <w:w w:val="105"/>
          <w:sz w:val="21"/>
        </w:rPr>
        <w:t> </w:t>
      </w:r>
      <w:r>
        <w:rPr>
          <w:spacing w:val="-3"/>
          <w:w w:val="105"/>
          <w:sz w:val="21"/>
        </w:rPr>
        <w:t>Auslan.</w:t>
      </w:r>
    </w:p>
    <w:p>
      <w:pPr>
        <w:pStyle w:val="ListParagraph"/>
        <w:numPr>
          <w:ilvl w:val="0"/>
          <w:numId w:val="9"/>
        </w:numPr>
        <w:tabs>
          <w:tab w:pos="1761" w:val="left" w:leader="none"/>
          <w:tab w:pos="1762" w:val="left" w:leader="none"/>
        </w:tabs>
        <w:spacing w:line="242" w:lineRule="auto" w:before="126" w:after="0"/>
        <w:ind w:left="1761" w:right="1589" w:hanging="794"/>
        <w:jc w:val="left"/>
        <w:rPr>
          <w:sz w:val="21"/>
        </w:rPr>
      </w:pPr>
      <w:r>
        <w:rPr>
          <w:spacing w:val="-3"/>
          <w:sz w:val="21"/>
        </w:rPr>
        <w:t>We may refer to individual </w:t>
      </w:r>
      <w:r>
        <w:rPr>
          <w:sz w:val="21"/>
        </w:rPr>
        <w:t>survey responses in our reports and </w:t>
      </w:r>
      <w:r>
        <w:rPr>
          <w:spacing w:val="-3"/>
          <w:sz w:val="21"/>
        </w:rPr>
        <w:t>publications </w:t>
      </w:r>
      <w:r>
        <w:rPr>
          <w:sz w:val="21"/>
        </w:rPr>
        <w:t>without identifying the</w:t>
      </w:r>
      <w:r>
        <w:rPr>
          <w:spacing w:val="16"/>
          <w:sz w:val="21"/>
        </w:rPr>
        <w:t> </w:t>
      </w:r>
      <w:r>
        <w:rPr>
          <w:spacing w:val="-4"/>
          <w:sz w:val="21"/>
        </w:rPr>
        <w:t>submitter.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250"/>
        <w:ind w:left="0" w:right="146" w:firstLine="0"/>
        <w:jc w:val="right"/>
        <w:rPr>
          <w:b/>
          <w:sz w:val="24"/>
        </w:rPr>
      </w:pPr>
      <w:r>
        <w:rPr>
          <w:b/>
          <w:color w:val="37617A"/>
          <w:w w:val="117"/>
          <w:sz w:val="24"/>
        </w:rPr>
        <w:t>v</w:t>
      </w:r>
    </w:p>
    <w:sectPr>
      <w:pgSz w:w="11910" w:h="16840"/>
      <w:pgMar w:header="1372" w:footer="0" w:top="1560" w:bottom="280" w:left="6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Century Gothic">
    <w:altName w:val="Century Gothic"/>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544" from="28.347pt,77.952515pt" to="54.128pt,77.952515pt" stroked="true" strokeweight="1.323pt" strokecolor="#37617a">
          <v:stroke dashstyle="solid"/>
          <w10:wrap type="none"/>
        </v:line>
      </w:pict>
    </w:r>
    <w:r>
      <w:rPr/>
      <w:pict>
        <v:shape style="position:absolute;margin-left:27.3465pt;margin-top:26.300314pt;width:148.2pt;height:17.55pt;mso-position-horizontal-relative:page;mso-position-vertical-relative:page;z-index:-6520" type="#_x0000_t202" filled="false" stroked="false">
          <v:textbox inset="0,0,0,0">
            <w:txbxContent>
              <w:p>
                <w:pPr>
                  <w:spacing w:before="14"/>
                  <w:ind w:left="20" w:right="0" w:firstLine="0"/>
                  <w:jc w:val="left"/>
                  <w:rPr>
                    <w:sz w:val="13"/>
                  </w:rPr>
                </w:pPr>
                <w:r>
                  <w:rPr>
                    <w:w w:val="105"/>
                    <w:sz w:val="13"/>
                  </w:rPr>
                  <w:t>Victorian Law Reform Commission</w:t>
                </w:r>
              </w:p>
              <w:p>
                <w:pPr>
                  <w:spacing w:before="2"/>
                  <w:ind w:left="20" w:right="0" w:firstLine="0"/>
                  <w:jc w:val="left"/>
                  <w:rPr>
                    <w:sz w:val="13"/>
                  </w:rPr>
                </w:pPr>
                <w:r>
                  <w:rPr>
                    <w:w w:val="105"/>
                    <w:sz w:val="13"/>
                  </w:rPr>
                  <w:t>Inclusive Juries: Summary of the Consultation Paper</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496" from="541.14801pt,77.952515pt" to="566.929010pt,77.952515pt" stroked="true" strokeweight="1.323pt" strokecolor="#37617a">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26"/>
      <w:numFmt w:val="decimal"/>
      <w:lvlText w:val="%1"/>
      <w:lvlJc w:val="left"/>
      <w:pPr>
        <w:ind w:left="1761" w:hanging="794"/>
        <w:jc w:val="left"/>
      </w:pPr>
      <w:rPr>
        <w:rFonts w:hint="default" w:ascii="Calibri" w:hAnsi="Calibri" w:eastAsia="Calibri" w:cs="Calibri"/>
        <w:spacing w:val="-8"/>
        <w:w w:val="109"/>
        <w:sz w:val="21"/>
        <w:szCs w:val="21"/>
        <w:lang w:val="en-us" w:eastAsia="en-us" w:bidi="en-us"/>
      </w:rPr>
    </w:lvl>
    <w:lvl w:ilvl="1">
      <w:start w:val="0"/>
      <w:numFmt w:val="bullet"/>
      <w:lvlText w:val="•"/>
      <w:lvlJc w:val="left"/>
      <w:pPr>
        <w:ind w:left="2101" w:hanging="341"/>
      </w:pPr>
      <w:rPr>
        <w:rFonts w:hint="default" w:ascii="Calibri" w:hAnsi="Calibri" w:eastAsia="Calibri" w:cs="Calibri"/>
        <w:w w:val="100"/>
        <w:sz w:val="21"/>
        <w:szCs w:val="21"/>
        <w:lang w:val="en-us" w:eastAsia="en-us" w:bidi="en-us"/>
      </w:rPr>
    </w:lvl>
    <w:lvl w:ilvl="2">
      <w:start w:val="0"/>
      <w:numFmt w:val="bullet"/>
      <w:lvlText w:val="•"/>
      <w:lvlJc w:val="left"/>
      <w:pPr>
        <w:ind w:left="3056" w:hanging="341"/>
      </w:pPr>
      <w:rPr>
        <w:rFonts w:hint="default"/>
        <w:lang w:val="en-us" w:eastAsia="en-us" w:bidi="en-us"/>
      </w:rPr>
    </w:lvl>
    <w:lvl w:ilvl="3">
      <w:start w:val="0"/>
      <w:numFmt w:val="bullet"/>
      <w:lvlText w:val="•"/>
      <w:lvlJc w:val="left"/>
      <w:pPr>
        <w:ind w:left="4012" w:hanging="341"/>
      </w:pPr>
      <w:rPr>
        <w:rFonts w:hint="default"/>
        <w:lang w:val="en-us" w:eastAsia="en-us" w:bidi="en-us"/>
      </w:rPr>
    </w:lvl>
    <w:lvl w:ilvl="4">
      <w:start w:val="0"/>
      <w:numFmt w:val="bullet"/>
      <w:lvlText w:val="•"/>
      <w:lvlJc w:val="left"/>
      <w:pPr>
        <w:ind w:left="4968" w:hanging="341"/>
      </w:pPr>
      <w:rPr>
        <w:rFonts w:hint="default"/>
        <w:lang w:val="en-us" w:eastAsia="en-us" w:bidi="en-us"/>
      </w:rPr>
    </w:lvl>
    <w:lvl w:ilvl="5">
      <w:start w:val="0"/>
      <w:numFmt w:val="bullet"/>
      <w:lvlText w:val="•"/>
      <w:lvlJc w:val="left"/>
      <w:pPr>
        <w:ind w:left="5924" w:hanging="341"/>
      </w:pPr>
      <w:rPr>
        <w:rFonts w:hint="default"/>
        <w:lang w:val="en-us" w:eastAsia="en-us" w:bidi="en-us"/>
      </w:rPr>
    </w:lvl>
    <w:lvl w:ilvl="6">
      <w:start w:val="0"/>
      <w:numFmt w:val="bullet"/>
      <w:lvlText w:val="•"/>
      <w:lvlJc w:val="left"/>
      <w:pPr>
        <w:ind w:left="6880" w:hanging="341"/>
      </w:pPr>
      <w:rPr>
        <w:rFonts w:hint="default"/>
        <w:lang w:val="en-us" w:eastAsia="en-us" w:bidi="en-us"/>
      </w:rPr>
    </w:lvl>
    <w:lvl w:ilvl="7">
      <w:start w:val="0"/>
      <w:numFmt w:val="bullet"/>
      <w:lvlText w:val="•"/>
      <w:lvlJc w:val="left"/>
      <w:pPr>
        <w:ind w:left="7837" w:hanging="341"/>
      </w:pPr>
      <w:rPr>
        <w:rFonts w:hint="default"/>
        <w:lang w:val="en-us" w:eastAsia="en-us" w:bidi="en-us"/>
      </w:rPr>
    </w:lvl>
    <w:lvl w:ilvl="8">
      <w:start w:val="0"/>
      <w:numFmt w:val="bullet"/>
      <w:lvlText w:val="•"/>
      <w:lvlJc w:val="left"/>
      <w:pPr>
        <w:ind w:left="8793" w:hanging="341"/>
      </w:pPr>
      <w:rPr>
        <w:rFonts w:hint="default"/>
        <w:lang w:val="en-us" w:eastAsia="en-us" w:bidi="en-us"/>
      </w:rPr>
    </w:lvl>
  </w:abstractNum>
  <w:abstractNum w:abstractNumId="7">
    <w:multiLevelType w:val="hybridMultilevel"/>
    <w:lvl w:ilvl="0">
      <w:start w:val="15"/>
      <w:numFmt w:val="decimal"/>
      <w:lvlText w:val="%1"/>
      <w:lvlJc w:val="left"/>
      <w:pPr>
        <w:ind w:left="1761" w:hanging="794"/>
        <w:jc w:val="left"/>
      </w:pPr>
      <w:rPr>
        <w:rFonts w:hint="default" w:ascii="Calibri" w:hAnsi="Calibri" w:eastAsia="Calibri" w:cs="Calibri"/>
        <w:spacing w:val="-6"/>
        <w:w w:val="109"/>
        <w:sz w:val="13"/>
        <w:szCs w:val="13"/>
        <w:lang w:val="en-us" w:eastAsia="en-us" w:bidi="en-us"/>
      </w:rPr>
    </w:lvl>
    <w:lvl w:ilvl="1">
      <w:start w:val="0"/>
      <w:numFmt w:val="bullet"/>
      <w:lvlText w:val="•"/>
      <w:lvlJc w:val="left"/>
      <w:pPr>
        <w:ind w:left="2654" w:hanging="794"/>
      </w:pPr>
      <w:rPr>
        <w:rFonts w:hint="default"/>
        <w:lang w:val="en-us" w:eastAsia="en-us" w:bidi="en-us"/>
      </w:rPr>
    </w:lvl>
    <w:lvl w:ilvl="2">
      <w:start w:val="0"/>
      <w:numFmt w:val="bullet"/>
      <w:lvlText w:val="•"/>
      <w:lvlJc w:val="left"/>
      <w:pPr>
        <w:ind w:left="3549" w:hanging="794"/>
      </w:pPr>
      <w:rPr>
        <w:rFonts w:hint="default"/>
        <w:lang w:val="en-us" w:eastAsia="en-us" w:bidi="en-us"/>
      </w:rPr>
    </w:lvl>
    <w:lvl w:ilvl="3">
      <w:start w:val="0"/>
      <w:numFmt w:val="bullet"/>
      <w:lvlText w:val="•"/>
      <w:lvlJc w:val="left"/>
      <w:pPr>
        <w:ind w:left="4443" w:hanging="794"/>
      </w:pPr>
      <w:rPr>
        <w:rFonts w:hint="default"/>
        <w:lang w:val="en-us" w:eastAsia="en-us" w:bidi="en-us"/>
      </w:rPr>
    </w:lvl>
    <w:lvl w:ilvl="4">
      <w:start w:val="0"/>
      <w:numFmt w:val="bullet"/>
      <w:lvlText w:val="•"/>
      <w:lvlJc w:val="left"/>
      <w:pPr>
        <w:ind w:left="5338" w:hanging="794"/>
      </w:pPr>
      <w:rPr>
        <w:rFonts w:hint="default"/>
        <w:lang w:val="en-us" w:eastAsia="en-us" w:bidi="en-us"/>
      </w:rPr>
    </w:lvl>
    <w:lvl w:ilvl="5">
      <w:start w:val="0"/>
      <w:numFmt w:val="bullet"/>
      <w:lvlText w:val="•"/>
      <w:lvlJc w:val="left"/>
      <w:pPr>
        <w:ind w:left="6232" w:hanging="794"/>
      </w:pPr>
      <w:rPr>
        <w:rFonts w:hint="default"/>
        <w:lang w:val="en-us" w:eastAsia="en-us" w:bidi="en-us"/>
      </w:rPr>
    </w:lvl>
    <w:lvl w:ilvl="6">
      <w:start w:val="0"/>
      <w:numFmt w:val="bullet"/>
      <w:lvlText w:val="•"/>
      <w:lvlJc w:val="left"/>
      <w:pPr>
        <w:ind w:left="7127" w:hanging="794"/>
      </w:pPr>
      <w:rPr>
        <w:rFonts w:hint="default"/>
        <w:lang w:val="en-us" w:eastAsia="en-us" w:bidi="en-us"/>
      </w:rPr>
    </w:lvl>
    <w:lvl w:ilvl="7">
      <w:start w:val="0"/>
      <w:numFmt w:val="bullet"/>
      <w:lvlText w:val="•"/>
      <w:lvlJc w:val="left"/>
      <w:pPr>
        <w:ind w:left="8021" w:hanging="794"/>
      </w:pPr>
      <w:rPr>
        <w:rFonts w:hint="default"/>
        <w:lang w:val="en-us" w:eastAsia="en-us" w:bidi="en-us"/>
      </w:rPr>
    </w:lvl>
    <w:lvl w:ilvl="8">
      <w:start w:val="0"/>
      <w:numFmt w:val="bullet"/>
      <w:lvlText w:val="•"/>
      <w:lvlJc w:val="left"/>
      <w:pPr>
        <w:ind w:left="8916" w:hanging="794"/>
      </w:pPr>
      <w:rPr>
        <w:rFonts w:hint="default"/>
        <w:lang w:val="en-us" w:eastAsia="en-us" w:bidi="en-us"/>
      </w:rPr>
    </w:lvl>
  </w:abstractNum>
  <w:abstractNum w:abstractNumId="6">
    <w:multiLevelType w:val="hybridMultilevel"/>
    <w:lvl w:ilvl="0">
      <w:start w:val="23"/>
      <w:numFmt w:val="decimal"/>
      <w:lvlText w:val="%1"/>
      <w:lvlJc w:val="left"/>
      <w:pPr>
        <w:ind w:left="1761" w:hanging="794"/>
        <w:jc w:val="left"/>
      </w:pPr>
      <w:rPr>
        <w:rFonts w:hint="default" w:ascii="Calibri" w:hAnsi="Calibri" w:eastAsia="Calibri" w:cs="Calibri"/>
        <w:spacing w:val="-4"/>
        <w:w w:val="109"/>
        <w:sz w:val="21"/>
        <w:szCs w:val="21"/>
        <w:lang w:val="en-us" w:eastAsia="en-us" w:bidi="en-us"/>
      </w:rPr>
    </w:lvl>
    <w:lvl w:ilvl="1">
      <w:start w:val="0"/>
      <w:numFmt w:val="bullet"/>
      <w:lvlText w:val="•"/>
      <w:lvlJc w:val="left"/>
      <w:pPr>
        <w:ind w:left="2101" w:hanging="341"/>
      </w:pPr>
      <w:rPr>
        <w:rFonts w:hint="default" w:ascii="Calibri" w:hAnsi="Calibri" w:eastAsia="Calibri" w:cs="Calibri"/>
        <w:w w:val="100"/>
        <w:sz w:val="21"/>
        <w:szCs w:val="21"/>
        <w:lang w:val="en-us" w:eastAsia="en-us" w:bidi="en-us"/>
      </w:rPr>
    </w:lvl>
    <w:lvl w:ilvl="2">
      <w:start w:val="0"/>
      <w:numFmt w:val="bullet"/>
      <w:lvlText w:val="•"/>
      <w:lvlJc w:val="left"/>
      <w:pPr>
        <w:ind w:left="3056" w:hanging="341"/>
      </w:pPr>
      <w:rPr>
        <w:rFonts w:hint="default"/>
        <w:lang w:val="en-us" w:eastAsia="en-us" w:bidi="en-us"/>
      </w:rPr>
    </w:lvl>
    <w:lvl w:ilvl="3">
      <w:start w:val="0"/>
      <w:numFmt w:val="bullet"/>
      <w:lvlText w:val="•"/>
      <w:lvlJc w:val="left"/>
      <w:pPr>
        <w:ind w:left="4012" w:hanging="341"/>
      </w:pPr>
      <w:rPr>
        <w:rFonts w:hint="default"/>
        <w:lang w:val="en-us" w:eastAsia="en-us" w:bidi="en-us"/>
      </w:rPr>
    </w:lvl>
    <w:lvl w:ilvl="4">
      <w:start w:val="0"/>
      <w:numFmt w:val="bullet"/>
      <w:lvlText w:val="•"/>
      <w:lvlJc w:val="left"/>
      <w:pPr>
        <w:ind w:left="4968" w:hanging="341"/>
      </w:pPr>
      <w:rPr>
        <w:rFonts w:hint="default"/>
        <w:lang w:val="en-us" w:eastAsia="en-us" w:bidi="en-us"/>
      </w:rPr>
    </w:lvl>
    <w:lvl w:ilvl="5">
      <w:start w:val="0"/>
      <w:numFmt w:val="bullet"/>
      <w:lvlText w:val="•"/>
      <w:lvlJc w:val="left"/>
      <w:pPr>
        <w:ind w:left="5924" w:hanging="341"/>
      </w:pPr>
      <w:rPr>
        <w:rFonts w:hint="default"/>
        <w:lang w:val="en-us" w:eastAsia="en-us" w:bidi="en-us"/>
      </w:rPr>
    </w:lvl>
    <w:lvl w:ilvl="6">
      <w:start w:val="0"/>
      <w:numFmt w:val="bullet"/>
      <w:lvlText w:val="•"/>
      <w:lvlJc w:val="left"/>
      <w:pPr>
        <w:ind w:left="6880" w:hanging="341"/>
      </w:pPr>
      <w:rPr>
        <w:rFonts w:hint="default"/>
        <w:lang w:val="en-us" w:eastAsia="en-us" w:bidi="en-us"/>
      </w:rPr>
    </w:lvl>
    <w:lvl w:ilvl="7">
      <w:start w:val="0"/>
      <w:numFmt w:val="bullet"/>
      <w:lvlText w:val="•"/>
      <w:lvlJc w:val="left"/>
      <w:pPr>
        <w:ind w:left="7837" w:hanging="341"/>
      </w:pPr>
      <w:rPr>
        <w:rFonts w:hint="default"/>
        <w:lang w:val="en-us" w:eastAsia="en-us" w:bidi="en-us"/>
      </w:rPr>
    </w:lvl>
    <w:lvl w:ilvl="8">
      <w:start w:val="0"/>
      <w:numFmt w:val="bullet"/>
      <w:lvlText w:val="•"/>
      <w:lvlJc w:val="left"/>
      <w:pPr>
        <w:ind w:left="8793" w:hanging="341"/>
      </w:pPr>
      <w:rPr>
        <w:rFonts w:hint="default"/>
        <w:lang w:val="en-us" w:eastAsia="en-us" w:bidi="en-us"/>
      </w:rPr>
    </w:lvl>
  </w:abstractNum>
  <w:abstractNum w:abstractNumId="5">
    <w:multiLevelType w:val="hybridMultilevel"/>
    <w:lvl w:ilvl="0">
      <w:start w:val="13"/>
      <w:numFmt w:val="decimal"/>
      <w:lvlText w:val="%1"/>
      <w:lvlJc w:val="left"/>
      <w:pPr>
        <w:ind w:left="1761" w:hanging="794"/>
        <w:jc w:val="left"/>
      </w:pPr>
      <w:rPr>
        <w:rFonts w:hint="default" w:ascii="Calibri" w:hAnsi="Calibri" w:eastAsia="Calibri" w:cs="Calibri"/>
        <w:spacing w:val="-7"/>
        <w:w w:val="109"/>
        <w:sz w:val="13"/>
        <w:szCs w:val="13"/>
        <w:lang w:val="en-us" w:eastAsia="en-us" w:bidi="en-us"/>
      </w:rPr>
    </w:lvl>
    <w:lvl w:ilvl="1">
      <w:start w:val="0"/>
      <w:numFmt w:val="bullet"/>
      <w:lvlText w:val="•"/>
      <w:lvlJc w:val="left"/>
      <w:pPr>
        <w:ind w:left="2101" w:hanging="341"/>
      </w:pPr>
      <w:rPr>
        <w:rFonts w:hint="default" w:ascii="Calibri" w:hAnsi="Calibri" w:eastAsia="Calibri" w:cs="Calibri"/>
        <w:w w:val="100"/>
        <w:sz w:val="21"/>
        <w:szCs w:val="21"/>
        <w:lang w:val="en-us" w:eastAsia="en-us" w:bidi="en-us"/>
      </w:rPr>
    </w:lvl>
    <w:lvl w:ilvl="2">
      <w:start w:val="0"/>
      <w:numFmt w:val="bullet"/>
      <w:lvlText w:val="•"/>
      <w:lvlJc w:val="left"/>
      <w:pPr>
        <w:ind w:left="2921" w:hanging="341"/>
      </w:pPr>
      <w:rPr>
        <w:rFonts w:hint="default"/>
        <w:lang w:val="en-us" w:eastAsia="en-us" w:bidi="en-us"/>
      </w:rPr>
    </w:lvl>
    <w:lvl w:ilvl="3">
      <w:start w:val="0"/>
      <w:numFmt w:val="bullet"/>
      <w:lvlText w:val="•"/>
      <w:lvlJc w:val="left"/>
      <w:pPr>
        <w:ind w:left="3742" w:hanging="341"/>
      </w:pPr>
      <w:rPr>
        <w:rFonts w:hint="default"/>
        <w:lang w:val="en-us" w:eastAsia="en-us" w:bidi="en-us"/>
      </w:rPr>
    </w:lvl>
    <w:lvl w:ilvl="4">
      <w:start w:val="0"/>
      <w:numFmt w:val="bullet"/>
      <w:lvlText w:val="•"/>
      <w:lvlJc w:val="left"/>
      <w:pPr>
        <w:ind w:left="4563" w:hanging="341"/>
      </w:pPr>
      <w:rPr>
        <w:rFonts w:hint="default"/>
        <w:lang w:val="en-us" w:eastAsia="en-us" w:bidi="en-us"/>
      </w:rPr>
    </w:lvl>
    <w:lvl w:ilvl="5">
      <w:start w:val="0"/>
      <w:numFmt w:val="bullet"/>
      <w:lvlText w:val="•"/>
      <w:lvlJc w:val="left"/>
      <w:pPr>
        <w:ind w:left="5384" w:hanging="341"/>
      </w:pPr>
      <w:rPr>
        <w:rFonts w:hint="default"/>
        <w:lang w:val="en-us" w:eastAsia="en-us" w:bidi="en-us"/>
      </w:rPr>
    </w:lvl>
    <w:lvl w:ilvl="6">
      <w:start w:val="0"/>
      <w:numFmt w:val="bullet"/>
      <w:lvlText w:val="•"/>
      <w:lvlJc w:val="left"/>
      <w:pPr>
        <w:ind w:left="6205" w:hanging="341"/>
      </w:pPr>
      <w:rPr>
        <w:rFonts w:hint="default"/>
        <w:lang w:val="en-us" w:eastAsia="en-us" w:bidi="en-us"/>
      </w:rPr>
    </w:lvl>
    <w:lvl w:ilvl="7">
      <w:start w:val="0"/>
      <w:numFmt w:val="bullet"/>
      <w:lvlText w:val="•"/>
      <w:lvlJc w:val="left"/>
      <w:pPr>
        <w:ind w:left="7026" w:hanging="341"/>
      </w:pPr>
      <w:rPr>
        <w:rFonts w:hint="default"/>
        <w:lang w:val="en-us" w:eastAsia="en-us" w:bidi="en-us"/>
      </w:rPr>
    </w:lvl>
    <w:lvl w:ilvl="8">
      <w:start w:val="0"/>
      <w:numFmt w:val="bullet"/>
      <w:lvlText w:val="•"/>
      <w:lvlJc w:val="left"/>
      <w:pPr>
        <w:ind w:left="7848" w:hanging="341"/>
      </w:pPr>
      <w:rPr>
        <w:rFonts w:hint="default"/>
        <w:lang w:val="en-us" w:eastAsia="en-us" w:bidi="en-us"/>
      </w:rPr>
    </w:lvl>
  </w:abstractNum>
  <w:abstractNum w:abstractNumId="4">
    <w:multiLevelType w:val="hybridMultilevel"/>
    <w:lvl w:ilvl="0">
      <w:start w:val="19"/>
      <w:numFmt w:val="decimal"/>
      <w:lvlText w:val="%1"/>
      <w:lvlJc w:val="left"/>
      <w:pPr>
        <w:ind w:left="1761" w:hanging="794"/>
        <w:jc w:val="left"/>
      </w:pPr>
      <w:rPr>
        <w:rFonts w:hint="default" w:ascii="Calibri" w:hAnsi="Calibri" w:eastAsia="Calibri" w:cs="Calibri"/>
        <w:spacing w:val="-14"/>
        <w:w w:val="109"/>
        <w:sz w:val="21"/>
        <w:szCs w:val="21"/>
        <w:lang w:val="en-us" w:eastAsia="en-us" w:bidi="en-us"/>
      </w:rPr>
    </w:lvl>
    <w:lvl w:ilvl="1">
      <w:start w:val="0"/>
      <w:numFmt w:val="bullet"/>
      <w:lvlText w:val="•"/>
      <w:lvlJc w:val="left"/>
      <w:pPr>
        <w:ind w:left="2101" w:hanging="341"/>
      </w:pPr>
      <w:rPr>
        <w:rFonts w:hint="default" w:ascii="Calibri" w:hAnsi="Calibri" w:eastAsia="Calibri" w:cs="Calibri"/>
        <w:w w:val="100"/>
        <w:sz w:val="21"/>
        <w:szCs w:val="21"/>
        <w:lang w:val="en-us" w:eastAsia="en-us" w:bidi="en-us"/>
      </w:rPr>
    </w:lvl>
    <w:lvl w:ilvl="2">
      <w:start w:val="0"/>
      <w:numFmt w:val="bullet"/>
      <w:lvlText w:val="-"/>
      <w:lvlJc w:val="left"/>
      <w:pPr>
        <w:ind w:left="2441" w:hanging="341"/>
      </w:pPr>
      <w:rPr>
        <w:rFonts w:hint="default" w:ascii="Century Gothic" w:hAnsi="Century Gothic" w:eastAsia="Century Gothic" w:cs="Century Gothic"/>
        <w:w w:val="100"/>
        <w:sz w:val="21"/>
        <w:szCs w:val="21"/>
        <w:lang w:val="en-us" w:eastAsia="en-us" w:bidi="en-us"/>
      </w:rPr>
    </w:lvl>
    <w:lvl w:ilvl="3">
      <w:start w:val="0"/>
      <w:numFmt w:val="bullet"/>
      <w:lvlText w:val="•"/>
      <w:lvlJc w:val="left"/>
      <w:pPr>
        <w:ind w:left="3473" w:hanging="341"/>
      </w:pPr>
      <w:rPr>
        <w:rFonts w:hint="default"/>
        <w:lang w:val="en-us" w:eastAsia="en-us" w:bidi="en-us"/>
      </w:rPr>
    </w:lvl>
    <w:lvl w:ilvl="4">
      <w:start w:val="0"/>
      <w:numFmt w:val="bullet"/>
      <w:lvlText w:val="•"/>
      <w:lvlJc w:val="left"/>
      <w:pPr>
        <w:ind w:left="4506" w:hanging="341"/>
      </w:pPr>
      <w:rPr>
        <w:rFonts w:hint="default"/>
        <w:lang w:val="en-us" w:eastAsia="en-us" w:bidi="en-us"/>
      </w:rPr>
    </w:lvl>
    <w:lvl w:ilvl="5">
      <w:start w:val="0"/>
      <w:numFmt w:val="bullet"/>
      <w:lvlText w:val="•"/>
      <w:lvlJc w:val="left"/>
      <w:pPr>
        <w:ind w:left="5539" w:hanging="341"/>
      </w:pPr>
      <w:rPr>
        <w:rFonts w:hint="default"/>
        <w:lang w:val="en-us" w:eastAsia="en-us" w:bidi="en-us"/>
      </w:rPr>
    </w:lvl>
    <w:lvl w:ilvl="6">
      <w:start w:val="0"/>
      <w:numFmt w:val="bullet"/>
      <w:lvlText w:val="•"/>
      <w:lvlJc w:val="left"/>
      <w:pPr>
        <w:ind w:left="6572" w:hanging="341"/>
      </w:pPr>
      <w:rPr>
        <w:rFonts w:hint="default"/>
        <w:lang w:val="en-us" w:eastAsia="en-us" w:bidi="en-us"/>
      </w:rPr>
    </w:lvl>
    <w:lvl w:ilvl="7">
      <w:start w:val="0"/>
      <w:numFmt w:val="bullet"/>
      <w:lvlText w:val="•"/>
      <w:lvlJc w:val="left"/>
      <w:pPr>
        <w:ind w:left="7605" w:hanging="341"/>
      </w:pPr>
      <w:rPr>
        <w:rFonts w:hint="default"/>
        <w:lang w:val="en-us" w:eastAsia="en-us" w:bidi="en-us"/>
      </w:rPr>
    </w:lvl>
    <w:lvl w:ilvl="8">
      <w:start w:val="0"/>
      <w:numFmt w:val="bullet"/>
      <w:lvlText w:val="•"/>
      <w:lvlJc w:val="left"/>
      <w:pPr>
        <w:ind w:left="8639" w:hanging="341"/>
      </w:pPr>
      <w:rPr>
        <w:rFonts w:hint="default"/>
        <w:lang w:val="en-us" w:eastAsia="en-us" w:bidi="en-us"/>
      </w:rPr>
    </w:lvl>
  </w:abstractNum>
  <w:abstractNum w:abstractNumId="3">
    <w:multiLevelType w:val="hybridMultilevel"/>
    <w:lvl w:ilvl="0">
      <w:start w:val="6"/>
      <w:numFmt w:val="decimal"/>
      <w:lvlText w:val="%1"/>
      <w:lvlJc w:val="left"/>
      <w:pPr>
        <w:ind w:left="176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2654" w:hanging="794"/>
      </w:pPr>
      <w:rPr>
        <w:rFonts w:hint="default"/>
        <w:lang w:val="en-us" w:eastAsia="en-us" w:bidi="en-us"/>
      </w:rPr>
    </w:lvl>
    <w:lvl w:ilvl="2">
      <w:start w:val="0"/>
      <w:numFmt w:val="bullet"/>
      <w:lvlText w:val="•"/>
      <w:lvlJc w:val="left"/>
      <w:pPr>
        <w:ind w:left="3549" w:hanging="794"/>
      </w:pPr>
      <w:rPr>
        <w:rFonts w:hint="default"/>
        <w:lang w:val="en-us" w:eastAsia="en-us" w:bidi="en-us"/>
      </w:rPr>
    </w:lvl>
    <w:lvl w:ilvl="3">
      <w:start w:val="0"/>
      <w:numFmt w:val="bullet"/>
      <w:lvlText w:val="•"/>
      <w:lvlJc w:val="left"/>
      <w:pPr>
        <w:ind w:left="4443" w:hanging="794"/>
      </w:pPr>
      <w:rPr>
        <w:rFonts w:hint="default"/>
        <w:lang w:val="en-us" w:eastAsia="en-us" w:bidi="en-us"/>
      </w:rPr>
    </w:lvl>
    <w:lvl w:ilvl="4">
      <w:start w:val="0"/>
      <w:numFmt w:val="bullet"/>
      <w:lvlText w:val="•"/>
      <w:lvlJc w:val="left"/>
      <w:pPr>
        <w:ind w:left="5338" w:hanging="794"/>
      </w:pPr>
      <w:rPr>
        <w:rFonts w:hint="default"/>
        <w:lang w:val="en-us" w:eastAsia="en-us" w:bidi="en-us"/>
      </w:rPr>
    </w:lvl>
    <w:lvl w:ilvl="5">
      <w:start w:val="0"/>
      <w:numFmt w:val="bullet"/>
      <w:lvlText w:val="•"/>
      <w:lvlJc w:val="left"/>
      <w:pPr>
        <w:ind w:left="6232" w:hanging="794"/>
      </w:pPr>
      <w:rPr>
        <w:rFonts w:hint="default"/>
        <w:lang w:val="en-us" w:eastAsia="en-us" w:bidi="en-us"/>
      </w:rPr>
    </w:lvl>
    <w:lvl w:ilvl="6">
      <w:start w:val="0"/>
      <w:numFmt w:val="bullet"/>
      <w:lvlText w:val="•"/>
      <w:lvlJc w:val="left"/>
      <w:pPr>
        <w:ind w:left="7127" w:hanging="794"/>
      </w:pPr>
      <w:rPr>
        <w:rFonts w:hint="default"/>
        <w:lang w:val="en-us" w:eastAsia="en-us" w:bidi="en-us"/>
      </w:rPr>
    </w:lvl>
    <w:lvl w:ilvl="7">
      <w:start w:val="0"/>
      <w:numFmt w:val="bullet"/>
      <w:lvlText w:val="•"/>
      <w:lvlJc w:val="left"/>
      <w:pPr>
        <w:ind w:left="8021" w:hanging="794"/>
      </w:pPr>
      <w:rPr>
        <w:rFonts w:hint="default"/>
        <w:lang w:val="en-us" w:eastAsia="en-us" w:bidi="en-us"/>
      </w:rPr>
    </w:lvl>
    <w:lvl w:ilvl="8">
      <w:start w:val="0"/>
      <w:numFmt w:val="bullet"/>
      <w:lvlText w:val="•"/>
      <w:lvlJc w:val="left"/>
      <w:pPr>
        <w:ind w:left="8916" w:hanging="794"/>
      </w:pPr>
      <w:rPr>
        <w:rFonts w:hint="default"/>
        <w:lang w:val="en-us" w:eastAsia="en-us" w:bidi="en-us"/>
      </w:rPr>
    </w:lvl>
  </w:abstractNum>
  <w:abstractNum w:abstractNumId="2">
    <w:multiLevelType w:val="hybridMultilevel"/>
    <w:lvl w:ilvl="0">
      <w:start w:val="9"/>
      <w:numFmt w:val="decimal"/>
      <w:lvlText w:val="%1"/>
      <w:lvlJc w:val="left"/>
      <w:pPr>
        <w:ind w:left="1761" w:hanging="794"/>
        <w:jc w:val="left"/>
      </w:pPr>
      <w:rPr>
        <w:rFonts w:hint="default" w:ascii="Calibri" w:hAnsi="Calibri" w:eastAsia="Calibri" w:cs="Calibri"/>
        <w:w w:val="109"/>
        <w:sz w:val="21"/>
        <w:szCs w:val="21"/>
        <w:lang w:val="en-us" w:eastAsia="en-us" w:bidi="en-us"/>
      </w:rPr>
    </w:lvl>
    <w:lvl w:ilvl="1">
      <w:start w:val="0"/>
      <w:numFmt w:val="bullet"/>
      <w:lvlText w:val="•"/>
      <w:lvlJc w:val="left"/>
      <w:pPr>
        <w:ind w:left="2654" w:hanging="794"/>
      </w:pPr>
      <w:rPr>
        <w:rFonts w:hint="default"/>
        <w:lang w:val="en-us" w:eastAsia="en-us" w:bidi="en-us"/>
      </w:rPr>
    </w:lvl>
    <w:lvl w:ilvl="2">
      <w:start w:val="0"/>
      <w:numFmt w:val="bullet"/>
      <w:lvlText w:val="•"/>
      <w:lvlJc w:val="left"/>
      <w:pPr>
        <w:ind w:left="3549" w:hanging="794"/>
      </w:pPr>
      <w:rPr>
        <w:rFonts w:hint="default"/>
        <w:lang w:val="en-us" w:eastAsia="en-us" w:bidi="en-us"/>
      </w:rPr>
    </w:lvl>
    <w:lvl w:ilvl="3">
      <w:start w:val="0"/>
      <w:numFmt w:val="bullet"/>
      <w:lvlText w:val="•"/>
      <w:lvlJc w:val="left"/>
      <w:pPr>
        <w:ind w:left="4443" w:hanging="794"/>
      </w:pPr>
      <w:rPr>
        <w:rFonts w:hint="default"/>
        <w:lang w:val="en-us" w:eastAsia="en-us" w:bidi="en-us"/>
      </w:rPr>
    </w:lvl>
    <w:lvl w:ilvl="4">
      <w:start w:val="0"/>
      <w:numFmt w:val="bullet"/>
      <w:lvlText w:val="•"/>
      <w:lvlJc w:val="left"/>
      <w:pPr>
        <w:ind w:left="5338" w:hanging="794"/>
      </w:pPr>
      <w:rPr>
        <w:rFonts w:hint="default"/>
        <w:lang w:val="en-us" w:eastAsia="en-us" w:bidi="en-us"/>
      </w:rPr>
    </w:lvl>
    <w:lvl w:ilvl="5">
      <w:start w:val="0"/>
      <w:numFmt w:val="bullet"/>
      <w:lvlText w:val="•"/>
      <w:lvlJc w:val="left"/>
      <w:pPr>
        <w:ind w:left="6232" w:hanging="794"/>
      </w:pPr>
      <w:rPr>
        <w:rFonts w:hint="default"/>
        <w:lang w:val="en-us" w:eastAsia="en-us" w:bidi="en-us"/>
      </w:rPr>
    </w:lvl>
    <w:lvl w:ilvl="6">
      <w:start w:val="0"/>
      <w:numFmt w:val="bullet"/>
      <w:lvlText w:val="•"/>
      <w:lvlJc w:val="left"/>
      <w:pPr>
        <w:ind w:left="7127" w:hanging="794"/>
      </w:pPr>
      <w:rPr>
        <w:rFonts w:hint="default"/>
        <w:lang w:val="en-us" w:eastAsia="en-us" w:bidi="en-us"/>
      </w:rPr>
    </w:lvl>
    <w:lvl w:ilvl="7">
      <w:start w:val="0"/>
      <w:numFmt w:val="bullet"/>
      <w:lvlText w:val="•"/>
      <w:lvlJc w:val="left"/>
      <w:pPr>
        <w:ind w:left="8021" w:hanging="794"/>
      </w:pPr>
      <w:rPr>
        <w:rFonts w:hint="default"/>
        <w:lang w:val="en-us" w:eastAsia="en-us" w:bidi="en-us"/>
      </w:rPr>
    </w:lvl>
    <w:lvl w:ilvl="8">
      <w:start w:val="0"/>
      <w:numFmt w:val="bullet"/>
      <w:lvlText w:val="•"/>
      <w:lvlJc w:val="left"/>
      <w:pPr>
        <w:ind w:left="8916" w:hanging="794"/>
      </w:pPr>
      <w:rPr>
        <w:rFonts w:hint="default"/>
        <w:lang w:val="en-us" w:eastAsia="en-us" w:bidi="en-us"/>
      </w:rPr>
    </w:lvl>
  </w:abstractNum>
  <w:abstractNum w:abstractNumId="1">
    <w:multiLevelType w:val="hybridMultilevel"/>
    <w:lvl w:ilvl="0">
      <w:start w:val="1"/>
      <w:numFmt w:val="decimal"/>
      <w:lvlText w:val="%1"/>
      <w:lvlJc w:val="left"/>
      <w:pPr>
        <w:ind w:left="1761" w:hanging="794"/>
        <w:jc w:val="left"/>
      </w:pPr>
      <w:rPr>
        <w:rFonts w:hint="default" w:ascii="Calibri" w:hAnsi="Calibri" w:eastAsia="Calibri" w:cs="Calibri"/>
        <w:w w:val="109"/>
        <w:sz w:val="13"/>
        <w:szCs w:val="13"/>
        <w:lang w:val="en-us" w:eastAsia="en-us" w:bidi="en-us"/>
      </w:rPr>
    </w:lvl>
    <w:lvl w:ilvl="1">
      <w:start w:val="0"/>
      <w:numFmt w:val="bullet"/>
      <w:lvlText w:val="•"/>
      <w:lvlJc w:val="left"/>
      <w:pPr>
        <w:ind w:left="2654" w:hanging="794"/>
      </w:pPr>
      <w:rPr>
        <w:rFonts w:hint="default"/>
        <w:lang w:val="en-us" w:eastAsia="en-us" w:bidi="en-us"/>
      </w:rPr>
    </w:lvl>
    <w:lvl w:ilvl="2">
      <w:start w:val="0"/>
      <w:numFmt w:val="bullet"/>
      <w:lvlText w:val="•"/>
      <w:lvlJc w:val="left"/>
      <w:pPr>
        <w:ind w:left="3549" w:hanging="794"/>
      </w:pPr>
      <w:rPr>
        <w:rFonts w:hint="default"/>
        <w:lang w:val="en-us" w:eastAsia="en-us" w:bidi="en-us"/>
      </w:rPr>
    </w:lvl>
    <w:lvl w:ilvl="3">
      <w:start w:val="0"/>
      <w:numFmt w:val="bullet"/>
      <w:lvlText w:val="•"/>
      <w:lvlJc w:val="left"/>
      <w:pPr>
        <w:ind w:left="4443" w:hanging="794"/>
      </w:pPr>
      <w:rPr>
        <w:rFonts w:hint="default"/>
        <w:lang w:val="en-us" w:eastAsia="en-us" w:bidi="en-us"/>
      </w:rPr>
    </w:lvl>
    <w:lvl w:ilvl="4">
      <w:start w:val="0"/>
      <w:numFmt w:val="bullet"/>
      <w:lvlText w:val="•"/>
      <w:lvlJc w:val="left"/>
      <w:pPr>
        <w:ind w:left="5338" w:hanging="794"/>
      </w:pPr>
      <w:rPr>
        <w:rFonts w:hint="default"/>
        <w:lang w:val="en-us" w:eastAsia="en-us" w:bidi="en-us"/>
      </w:rPr>
    </w:lvl>
    <w:lvl w:ilvl="5">
      <w:start w:val="0"/>
      <w:numFmt w:val="bullet"/>
      <w:lvlText w:val="•"/>
      <w:lvlJc w:val="left"/>
      <w:pPr>
        <w:ind w:left="6232" w:hanging="794"/>
      </w:pPr>
      <w:rPr>
        <w:rFonts w:hint="default"/>
        <w:lang w:val="en-us" w:eastAsia="en-us" w:bidi="en-us"/>
      </w:rPr>
    </w:lvl>
    <w:lvl w:ilvl="6">
      <w:start w:val="0"/>
      <w:numFmt w:val="bullet"/>
      <w:lvlText w:val="•"/>
      <w:lvlJc w:val="left"/>
      <w:pPr>
        <w:ind w:left="7127" w:hanging="794"/>
      </w:pPr>
      <w:rPr>
        <w:rFonts w:hint="default"/>
        <w:lang w:val="en-us" w:eastAsia="en-us" w:bidi="en-us"/>
      </w:rPr>
    </w:lvl>
    <w:lvl w:ilvl="7">
      <w:start w:val="0"/>
      <w:numFmt w:val="bullet"/>
      <w:lvlText w:val="•"/>
      <w:lvlJc w:val="left"/>
      <w:pPr>
        <w:ind w:left="8021" w:hanging="794"/>
      </w:pPr>
      <w:rPr>
        <w:rFonts w:hint="default"/>
        <w:lang w:val="en-us" w:eastAsia="en-us" w:bidi="en-us"/>
      </w:rPr>
    </w:lvl>
    <w:lvl w:ilvl="8">
      <w:start w:val="0"/>
      <w:numFmt w:val="bullet"/>
      <w:lvlText w:val="•"/>
      <w:lvlJc w:val="left"/>
      <w:pPr>
        <w:ind w:left="8916" w:hanging="794"/>
      </w:pPr>
      <w:rPr>
        <w:rFonts w:hint="default"/>
        <w:lang w:val="en-us" w:eastAsia="en-us" w:bidi="en-us"/>
      </w:rPr>
    </w:lvl>
  </w:abstractNum>
  <w:abstractNum w:abstractNumId="0">
    <w:multiLevelType w:val="hybridMultilevel"/>
    <w:lvl w:ilvl="0">
      <w:start w:val="1"/>
      <w:numFmt w:val="decimal"/>
      <w:lvlText w:val="%1"/>
      <w:lvlJc w:val="left"/>
      <w:pPr>
        <w:ind w:left="1761" w:hanging="794"/>
        <w:jc w:val="left"/>
      </w:pPr>
      <w:rPr>
        <w:rFonts w:hint="default" w:ascii="Calibri" w:hAnsi="Calibri" w:eastAsia="Calibri" w:cs="Calibri"/>
        <w:w w:val="109"/>
        <w:sz w:val="21"/>
        <w:szCs w:val="21"/>
        <w:lang w:val="en-us" w:eastAsia="en-us" w:bidi="en-us"/>
      </w:rPr>
    </w:lvl>
    <w:lvl w:ilvl="1">
      <w:start w:val="0"/>
      <w:numFmt w:val="bullet"/>
      <w:lvlText w:val="•"/>
      <w:lvlJc w:val="left"/>
      <w:pPr>
        <w:ind w:left="2654" w:hanging="794"/>
      </w:pPr>
      <w:rPr>
        <w:rFonts w:hint="default"/>
        <w:lang w:val="en-us" w:eastAsia="en-us" w:bidi="en-us"/>
      </w:rPr>
    </w:lvl>
    <w:lvl w:ilvl="2">
      <w:start w:val="0"/>
      <w:numFmt w:val="bullet"/>
      <w:lvlText w:val="•"/>
      <w:lvlJc w:val="left"/>
      <w:pPr>
        <w:ind w:left="3549" w:hanging="794"/>
      </w:pPr>
      <w:rPr>
        <w:rFonts w:hint="default"/>
        <w:lang w:val="en-us" w:eastAsia="en-us" w:bidi="en-us"/>
      </w:rPr>
    </w:lvl>
    <w:lvl w:ilvl="3">
      <w:start w:val="0"/>
      <w:numFmt w:val="bullet"/>
      <w:lvlText w:val="•"/>
      <w:lvlJc w:val="left"/>
      <w:pPr>
        <w:ind w:left="4443" w:hanging="794"/>
      </w:pPr>
      <w:rPr>
        <w:rFonts w:hint="default"/>
        <w:lang w:val="en-us" w:eastAsia="en-us" w:bidi="en-us"/>
      </w:rPr>
    </w:lvl>
    <w:lvl w:ilvl="4">
      <w:start w:val="0"/>
      <w:numFmt w:val="bullet"/>
      <w:lvlText w:val="•"/>
      <w:lvlJc w:val="left"/>
      <w:pPr>
        <w:ind w:left="5338" w:hanging="794"/>
      </w:pPr>
      <w:rPr>
        <w:rFonts w:hint="default"/>
        <w:lang w:val="en-us" w:eastAsia="en-us" w:bidi="en-us"/>
      </w:rPr>
    </w:lvl>
    <w:lvl w:ilvl="5">
      <w:start w:val="0"/>
      <w:numFmt w:val="bullet"/>
      <w:lvlText w:val="•"/>
      <w:lvlJc w:val="left"/>
      <w:pPr>
        <w:ind w:left="6232" w:hanging="794"/>
      </w:pPr>
      <w:rPr>
        <w:rFonts w:hint="default"/>
        <w:lang w:val="en-us" w:eastAsia="en-us" w:bidi="en-us"/>
      </w:rPr>
    </w:lvl>
    <w:lvl w:ilvl="6">
      <w:start w:val="0"/>
      <w:numFmt w:val="bullet"/>
      <w:lvlText w:val="•"/>
      <w:lvlJc w:val="left"/>
      <w:pPr>
        <w:ind w:left="7127" w:hanging="794"/>
      </w:pPr>
      <w:rPr>
        <w:rFonts w:hint="default"/>
        <w:lang w:val="en-us" w:eastAsia="en-us" w:bidi="en-us"/>
      </w:rPr>
    </w:lvl>
    <w:lvl w:ilvl="7">
      <w:start w:val="0"/>
      <w:numFmt w:val="bullet"/>
      <w:lvlText w:val="•"/>
      <w:lvlJc w:val="left"/>
      <w:pPr>
        <w:ind w:left="8021" w:hanging="794"/>
      </w:pPr>
      <w:rPr>
        <w:rFonts w:hint="default"/>
        <w:lang w:val="en-us" w:eastAsia="en-us" w:bidi="en-us"/>
      </w:rPr>
    </w:lvl>
    <w:lvl w:ilvl="8">
      <w:start w:val="0"/>
      <w:numFmt w:val="bullet"/>
      <w:lvlText w:val="•"/>
      <w:lvlJc w:val="left"/>
      <w:pPr>
        <w:ind w:left="8916" w:hanging="794"/>
      </w:pPr>
      <w:rPr>
        <w:rFonts w:hint="default"/>
        <w:lang w:val="en-us" w:eastAsia="en-us" w:bidi="en-us"/>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1"/>
      <w:szCs w:val="21"/>
      <w:lang w:val="en-us" w:eastAsia="en-us" w:bidi="en-us"/>
    </w:rPr>
  </w:style>
  <w:style w:styleId="Heading1" w:type="paragraph">
    <w:name w:val="Heading 1"/>
    <w:basedOn w:val="Normal"/>
    <w:uiPriority w:val="1"/>
    <w:qFormat/>
    <w:pPr>
      <w:spacing w:before="105"/>
      <w:ind w:left="230"/>
      <w:outlineLvl w:val="1"/>
    </w:pPr>
    <w:rPr>
      <w:rFonts w:ascii="Calibri" w:hAnsi="Calibri" w:eastAsia="Calibri" w:cs="Calibri"/>
      <w:b/>
      <w:bCs/>
      <w:sz w:val="44"/>
      <w:szCs w:val="44"/>
      <w:lang w:val="en-us" w:eastAsia="en-us" w:bidi="en-us"/>
    </w:rPr>
  </w:style>
  <w:style w:styleId="Heading2" w:type="paragraph">
    <w:name w:val="Heading 2"/>
    <w:basedOn w:val="Normal"/>
    <w:uiPriority w:val="1"/>
    <w:qFormat/>
    <w:pPr>
      <w:ind w:left="967"/>
      <w:outlineLvl w:val="2"/>
    </w:pPr>
    <w:rPr>
      <w:rFonts w:ascii="Calibri" w:hAnsi="Calibri" w:eastAsia="Calibri" w:cs="Calibri"/>
      <w:b/>
      <w:bCs/>
      <w:sz w:val="28"/>
      <w:szCs w:val="28"/>
      <w:lang w:val="en-us" w:eastAsia="en-us" w:bidi="en-us"/>
    </w:rPr>
  </w:style>
  <w:style w:styleId="Heading3" w:type="paragraph">
    <w:name w:val="Heading 3"/>
    <w:basedOn w:val="Normal"/>
    <w:uiPriority w:val="1"/>
    <w:qFormat/>
    <w:pPr>
      <w:ind w:left="967"/>
      <w:outlineLvl w:val="3"/>
    </w:pPr>
    <w:rPr>
      <w:rFonts w:ascii="Calibri" w:hAnsi="Calibri" w:eastAsia="Calibri" w:cs="Calibri"/>
      <w:b/>
      <w:bCs/>
      <w:sz w:val="24"/>
      <w:szCs w:val="24"/>
      <w:lang w:val="en-us" w:eastAsia="en-us" w:bidi="en-us"/>
    </w:rPr>
  </w:style>
  <w:style w:styleId="ListParagraph" w:type="paragraph">
    <w:name w:val="List Paragraph"/>
    <w:basedOn w:val="Normal"/>
    <w:uiPriority w:val="1"/>
    <w:qFormat/>
    <w:pPr>
      <w:spacing w:before="87"/>
      <w:ind w:left="1761" w:hanging="794"/>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lawreform.vic.gov.au/sites/default/files/" TargetMode="External"/><Relationship Id="rId6" Type="http://schemas.openxmlformats.org/officeDocument/2006/relationships/hyperlink" Target="http://www.alrc.gov.au/publication/equality-capacity-and-disability-in-commonwealth-laws-dp-81/"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http://www.hearingloss.org/hearing-help/technology/" TargetMode="External"/><Relationship Id="rId10" Type="http://schemas.openxmlformats.org/officeDocument/2006/relationships/hyperlink" Target="http://www.visionaustralia.org/information/adaptive-technology/using-" TargetMode="External"/><Relationship Id="rId11" Type="http://schemas.openxmlformats.org/officeDocument/2006/relationships/hyperlink" Target="http://www.freedomscientific.com/Products/software/JAWS/" TargetMode="External"/><Relationship Id="rId12" Type="http://schemas.openxmlformats.org/officeDocument/2006/relationships/hyperlink" Target="http://www.zoomtext.com/products/zoomtext-magnifierreader/" TargetMode="External"/><Relationship Id="rId13" Type="http://schemas.openxmlformats.org/officeDocument/2006/relationships/hyperlink" Target="http://www.lawreform.vic.gov.au/inclusive"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2020-12-23T19:37:08Z</dcterms:created>
  <dcterms:modified xsi:type="dcterms:W3CDTF">2020-12-23T19:37:08Z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2020-12-23T00:00:00Z</vt:filetime>
  </property>
</Properties>
</file>